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885DDE">
        <w:rPr>
          <w:rFonts w:ascii="Arial" w:hAnsi="Arial" w:cs="Arial"/>
          <w:b/>
          <w:sz w:val="24"/>
          <w:szCs w:val="24"/>
        </w:rPr>
        <w:t xml:space="preserve"> 8</w:t>
      </w:r>
      <w:r w:rsidR="00841EE1">
        <w:rPr>
          <w:rFonts w:ascii="Arial" w:hAnsi="Arial" w:cs="Arial"/>
          <w:b/>
          <w:sz w:val="24"/>
          <w:szCs w:val="24"/>
        </w:rPr>
        <w:t xml:space="preserve"> do Reg. </w:t>
      </w:r>
      <w:r w:rsidR="001769C5">
        <w:rPr>
          <w:rFonts w:ascii="Arial" w:hAnsi="Arial" w:cs="Arial"/>
          <w:b/>
          <w:sz w:val="24"/>
          <w:szCs w:val="24"/>
        </w:rPr>
        <w:t>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4346BF">
        <w:rPr>
          <w:rFonts w:ascii="Arial" w:hAnsi="Arial" w:cs="Arial"/>
          <w:sz w:val="24"/>
          <w:szCs w:val="24"/>
        </w:rPr>
        <w:t>eli zawartej w protoko</w:t>
      </w:r>
      <w:r w:rsidR="00851765">
        <w:rPr>
          <w:rFonts w:ascii="Arial" w:hAnsi="Arial" w:cs="Arial"/>
          <w:sz w:val="24"/>
          <w:szCs w:val="24"/>
        </w:rPr>
        <w:t>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4346BF" w:rsidRPr="002351C8" w:rsidTr="002351C8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C03A6C">
            <w:pPr>
              <w:spacing w:before="60" w:after="60"/>
              <w:rPr>
                <w:rFonts w:ascii="Arial" w:hAnsi="Arial" w:cs="Arial"/>
                <w:b/>
              </w:rPr>
            </w:pPr>
            <w:r w:rsidRPr="002351C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pStyle w:val="Akapitzlist"/>
              <w:ind w:left="0"/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Student potrafi organizować pracę własną w instytucji, nabywa nowych form aktywności zawodowych, rozpoznaje formy finansowania działań w instytucji*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C03A6C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4346BF" w:rsidRPr="002351C8" w:rsidTr="002351C8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C03A6C">
            <w:pPr>
              <w:spacing w:before="60" w:after="60"/>
              <w:rPr>
                <w:rFonts w:ascii="Arial" w:hAnsi="Arial" w:cs="Arial"/>
                <w:b/>
              </w:rPr>
            </w:pPr>
            <w:r w:rsidRPr="002351C8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Student nabywa umiejętności organizacyjnych, obsługuje petentów, nawiązuje kontakty z instytucjami i innymi podmiotami funkcjonującymi w gospodarce. Koordynuje działania administracyjno – organizacyjne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C03A6C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6200D6" w:rsidRPr="002351C8" w:rsidTr="00090C44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200D6" w:rsidRPr="002351C8" w:rsidRDefault="004346BF" w:rsidP="00090C44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200D6" w:rsidRPr="004346BF" w:rsidRDefault="006200D6" w:rsidP="004346BF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Współpraca praktykanta z uczelnianym opiekunem praktyki.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200D6" w:rsidRPr="002351C8" w:rsidRDefault="006200D6" w:rsidP="00090C4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200D6" w:rsidRPr="002351C8" w:rsidTr="00090C44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200D6" w:rsidRPr="002351C8" w:rsidRDefault="004346BF" w:rsidP="00090C44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200D6" w:rsidRPr="004346BF" w:rsidRDefault="006200D6" w:rsidP="004346BF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Wypracowanie tematu i okoliczności wykonywania aplikacyjnej pracy dyplomowej (ocena: 5 gdy praca jest w pełni określona;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200D6" w:rsidRPr="002351C8" w:rsidRDefault="006200D6" w:rsidP="00090C4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1526BC" w:rsidRDefault="001526BC" w:rsidP="001526BC">
      <w:pPr>
        <w:spacing w:before="120"/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Wymagane rozwiązanie co najmniej dwóch zadań (mini zadań). Założenia określa zakładowy opiekun praktyk z uwzględnieniem zapisów zawartych w szczegółowym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D5A9A">
        <w:rPr>
          <w:rFonts w:ascii="Arial" w:hAnsi="Arial" w:cs="Arial"/>
          <w:i/>
          <w:sz w:val="18"/>
          <w:szCs w:val="18"/>
        </w:rPr>
        <w:t>programie pilotażowej praktyki zawodowej.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zakładowego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4346BF" w:rsidRPr="002351C8" w:rsidTr="004346BF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2351C8">
            <w:pPr>
              <w:spacing w:before="60" w:after="60"/>
              <w:rPr>
                <w:rFonts w:ascii="Arial" w:hAnsi="Arial" w:cs="Arial"/>
                <w:b/>
              </w:rPr>
            </w:pPr>
            <w:r w:rsidRPr="002351C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pStyle w:val="Akapitzlist"/>
              <w:ind w:left="0"/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Student potrafi organizować pracę własną w instytucji, nabywa nowych form aktywności zawodowych, rozpoznaje formy finansowania działań w instytucji*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2351C8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4346BF" w:rsidRPr="002351C8" w:rsidTr="004346BF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2351C8">
            <w:pPr>
              <w:spacing w:before="60" w:after="60"/>
              <w:rPr>
                <w:rFonts w:ascii="Arial" w:hAnsi="Arial" w:cs="Arial"/>
                <w:b/>
              </w:rPr>
            </w:pPr>
            <w:r w:rsidRPr="002351C8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Student nabywa umiejętności organizacyjnych, obsługuje petentów, nawiązuje kontakty z instytucjami i innymi podmiotami funkcjonującymi w gospodarce. Koordynuje działania administracyjno – organizacyjne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2351C8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4346BF" w:rsidRPr="002351C8" w:rsidTr="004346BF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2351C8">
            <w:pPr>
              <w:spacing w:before="60" w:after="60"/>
              <w:rPr>
                <w:rFonts w:ascii="Arial" w:hAnsi="Arial" w:cs="Arial"/>
                <w:b/>
              </w:rPr>
            </w:pPr>
            <w:r w:rsidRPr="002351C8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Student aktywnie uczestniczy w życiu instytucji oraz kreatywnie rozwiązuje problemy organizacyjne.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2351C8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4346BF" w:rsidRPr="002351C8" w:rsidTr="004346BF">
        <w:trPr>
          <w:trHeight w:val="351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2351C8">
            <w:pPr>
              <w:spacing w:before="60" w:after="60"/>
              <w:rPr>
                <w:rFonts w:ascii="Arial" w:hAnsi="Arial" w:cs="Arial"/>
                <w:b/>
              </w:rPr>
            </w:pPr>
            <w:r w:rsidRPr="002351C8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Student zdobywa umiejętności interpersonalne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2351C8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4346BF" w:rsidRPr="002351C8" w:rsidTr="004346BF">
        <w:trPr>
          <w:trHeight w:val="351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2351C8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Potrafi interpretować zjawiska wpływające negatywnie na funkcjonowanie administracji i proponuje koncepcje rozwiązania takich problemów.*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2351C8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346BF" w:rsidRPr="002351C8" w:rsidTr="004346BF">
        <w:trPr>
          <w:trHeight w:val="351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2351C8" w:rsidRDefault="004346BF" w:rsidP="00090C44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BF" w:rsidRPr="004346BF" w:rsidRDefault="004346BF" w:rsidP="004346BF">
            <w:pPr>
              <w:jc w:val="left"/>
              <w:rPr>
                <w:rFonts w:ascii="Arial" w:hAnsi="Arial" w:cs="Arial"/>
              </w:rPr>
            </w:pPr>
            <w:r w:rsidRPr="004346BF">
              <w:rPr>
                <w:rFonts w:ascii="Arial" w:hAnsi="Arial" w:cs="Arial"/>
              </w:rPr>
              <w:t>Potrafi rozwiązać rzeczywiste zadanie zawodowe związane z wykonywaniem obowiązków na zajmowanym w czasie praktyki stanowisku pracy.*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4346BF" w:rsidRPr="002351C8" w:rsidRDefault="004346BF" w:rsidP="00090C44">
            <w:pPr>
              <w:spacing w:before="60" w:after="60"/>
              <w:jc w:val="left"/>
              <w:rPr>
                <w:rFonts w:ascii="Arial" w:hAnsi="Arial" w:cs="Arial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3D1495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200D6" w:rsidRDefault="006200D6" w:rsidP="006200D6">
      <w:pPr>
        <w:spacing w:before="120"/>
        <w:ind w:left="426" w:hanging="426"/>
        <w:jc w:val="both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Wymagane rozwiązanie co najmniej dwóch zadań (mini zadań). Założenia określa zakładowy opiekun praktyk z uwzględnieniem zapisów zawartych w szczegółowym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D5A9A">
        <w:rPr>
          <w:rFonts w:ascii="Arial" w:hAnsi="Arial" w:cs="Arial"/>
          <w:i/>
          <w:sz w:val="18"/>
          <w:szCs w:val="18"/>
        </w:rPr>
        <w:t>programie pilotażowej praktyki zawodowej.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2351C8" w:rsidRDefault="002351C8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</w:p>
    <w:p w:rsidR="004346BF" w:rsidRDefault="004346BF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</w:p>
    <w:p w:rsidR="004346BF" w:rsidRDefault="004346BF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</w:p>
    <w:p w:rsidR="004346BF" w:rsidRDefault="004346BF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</w:p>
    <w:p w:rsidR="002351C8" w:rsidRDefault="002351C8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</w:p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lastRenderedPageBreak/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DB236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DB236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default" r:id="rId7"/>
      <w:footerReference w:type="default" r:id="rId8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6CC" w:rsidRDefault="00E416CC" w:rsidP="002E5CD6">
      <w:r>
        <w:separator/>
      </w:r>
    </w:p>
  </w:endnote>
  <w:endnote w:type="continuationSeparator" w:id="0">
    <w:p w:rsidR="00E416CC" w:rsidRDefault="00E416CC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5CD6" w:rsidRPr="002E5CD6" w:rsidRDefault="002E5CD6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6CC" w:rsidRDefault="00E416CC" w:rsidP="002E5CD6">
      <w:r>
        <w:separator/>
      </w:r>
    </w:p>
  </w:footnote>
  <w:footnote w:type="continuationSeparator" w:id="0">
    <w:p w:rsidR="00E416CC" w:rsidRDefault="00E416CC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Pr="002E5CD6" w:rsidRDefault="00F775E2" w:rsidP="001526BC">
    <w:pPr>
      <w:spacing w:after="200" w:line="276" w:lineRule="auto"/>
      <w:rPr>
        <w:rFonts w:asciiTheme="minorHAnsi" w:eastAsiaTheme="minorEastAsia" w:hAnsiTheme="minorHAnsi" w:cstheme="minorBidi"/>
        <w:i/>
      </w:rPr>
    </w:pPr>
    <w:r w:rsidRPr="00F775E2">
      <w:rPr>
        <w:rFonts w:asciiTheme="minorHAnsi" w:eastAsiaTheme="minorEastAsia" w:hAnsiTheme="minorHAnsi" w:cstheme="minorBidi"/>
      </w:rPr>
      <w:t>Kierunek</w:t>
    </w:r>
    <w:r>
      <w:rPr>
        <w:rFonts w:asciiTheme="minorHAnsi" w:eastAsiaTheme="minorEastAsia" w:hAnsiTheme="minorHAnsi" w:cstheme="minorBidi"/>
      </w:rPr>
      <w:t xml:space="preserve">: </w:t>
    </w:r>
    <w:r w:rsidR="008C7E22">
      <w:rPr>
        <w:rFonts w:asciiTheme="minorHAnsi" w:eastAsiaTheme="minorEastAsia" w:hAnsiTheme="minorHAnsi" w:cstheme="minorBidi"/>
        <w:i/>
      </w:rPr>
      <w:t xml:space="preserve"> </w:t>
    </w:r>
    <w:r>
      <w:rPr>
        <w:rFonts w:asciiTheme="minorHAnsi" w:eastAsiaTheme="minorEastAsia" w:hAnsiTheme="minorHAnsi" w:cstheme="minorBidi"/>
        <w:i/>
      </w:rPr>
      <w:t>administracja</w:t>
    </w:r>
    <w:r w:rsidR="001526BC">
      <w:rPr>
        <w:rFonts w:asciiTheme="minorHAnsi" w:eastAsiaTheme="minorEastAsia" w:hAnsiTheme="minorHAnsi" w:cstheme="minorBidi"/>
        <w:i/>
      </w:rPr>
      <w:tab/>
    </w:r>
    <w:r w:rsidR="001526BC">
      <w:rPr>
        <w:rFonts w:asciiTheme="minorHAnsi" w:eastAsiaTheme="minorEastAsia" w:hAnsiTheme="minorHAnsi" w:cstheme="minorBidi"/>
        <w:i/>
      </w:rPr>
      <w:tab/>
    </w:r>
    <w:r w:rsidR="001526BC">
      <w:rPr>
        <w:rFonts w:asciiTheme="minorHAnsi" w:eastAsiaTheme="minorEastAsia" w:hAnsiTheme="minorHAnsi" w:cstheme="minorBidi"/>
        <w:i/>
      </w:rPr>
      <w:tab/>
    </w:r>
    <w:r>
      <w:rPr>
        <w:rFonts w:asciiTheme="minorHAnsi" w:eastAsiaTheme="minorEastAsia" w:hAnsiTheme="minorHAnsi" w:cstheme="minorBidi"/>
        <w:i/>
      </w:rPr>
      <w:t xml:space="preserve">                                 </w:t>
    </w: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="000431EF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="000431EF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1769C5">
          <w:rPr>
            <w:rFonts w:asciiTheme="minorHAnsi" w:eastAsiaTheme="minorEastAsia" w:hAnsiTheme="minorHAnsi" w:cstheme="minorBidi"/>
            <w:i/>
            <w:noProof/>
          </w:rPr>
          <w:t>1</w:t>
        </w:r>
        <w:r w:rsidR="000431EF"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2E5CD6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="000431EF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="000431EF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1769C5">
          <w:rPr>
            <w:rFonts w:asciiTheme="minorHAnsi" w:eastAsiaTheme="minorEastAsia" w:hAnsiTheme="minorHAnsi" w:cstheme="minorBidi"/>
            <w:i/>
            <w:noProof/>
          </w:rPr>
          <w:t>3</w:t>
        </w:r>
        <w:r w:rsidR="000431EF"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2E5CD6" w:rsidRDefault="002E5CD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431EF"/>
    <w:rsid w:val="000825BB"/>
    <w:rsid w:val="000F5CA3"/>
    <w:rsid w:val="000F5E35"/>
    <w:rsid w:val="00122E82"/>
    <w:rsid w:val="001526BC"/>
    <w:rsid w:val="001769C5"/>
    <w:rsid w:val="001A473B"/>
    <w:rsid w:val="001B0A72"/>
    <w:rsid w:val="001E65EF"/>
    <w:rsid w:val="00222448"/>
    <w:rsid w:val="002351C8"/>
    <w:rsid w:val="002A7FF0"/>
    <w:rsid w:val="002C7360"/>
    <w:rsid w:val="002E5CD6"/>
    <w:rsid w:val="002F2241"/>
    <w:rsid w:val="00326641"/>
    <w:rsid w:val="00392EC9"/>
    <w:rsid w:val="003A0D6D"/>
    <w:rsid w:val="004239E0"/>
    <w:rsid w:val="004346BF"/>
    <w:rsid w:val="004A02E7"/>
    <w:rsid w:val="004B0506"/>
    <w:rsid w:val="005112A6"/>
    <w:rsid w:val="00536441"/>
    <w:rsid w:val="005433A6"/>
    <w:rsid w:val="00546608"/>
    <w:rsid w:val="00553A60"/>
    <w:rsid w:val="006101BD"/>
    <w:rsid w:val="00615A3A"/>
    <w:rsid w:val="006200D6"/>
    <w:rsid w:val="00640E93"/>
    <w:rsid w:val="00660CFF"/>
    <w:rsid w:val="00667729"/>
    <w:rsid w:val="006706FC"/>
    <w:rsid w:val="00696423"/>
    <w:rsid w:val="006A1B15"/>
    <w:rsid w:val="006F4D38"/>
    <w:rsid w:val="007118D9"/>
    <w:rsid w:val="0071736D"/>
    <w:rsid w:val="007441D2"/>
    <w:rsid w:val="00770C13"/>
    <w:rsid w:val="007C5C10"/>
    <w:rsid w:val="007E1E30"/>
    <w:rsid w:val="007E6C2C"/>
    <w:rsid w:val="007F145F"/>
    <w:rsid w:val="00806948"/>
    <w:rsid w:val="00841EE1"/>
    <w:rsid w:val="00851765"/>
    <w:rsid w:val="00855C07"/>
    <w:rsid w:val="0087403B"/>
    <w:rsid w:val="00885DDE"/>
    <w:rsid w:val="00886AAB"/>
    <w:rsid w:val="008A7F44"/>
    <w:rsid w:val="008C7E22"/>
    <w:rsid w:val="008F6937"/>
    <w:rsid w:val="00973C6D"/>
    <w:rsid w:val="00982F36"/>
    <w:rsid w:val="0098539C"/>
    <w:rsid w:val="009E26BC"/>
    <w:rsid w:val="009E38DC"/>
    <w:rsid w:val="009F45B0"/>
    <w:rsid w:val="00A57DFF"/>
    <w:rsid w:val="00A70D32"/>
    <w:rsid w:val="00A94F05"/>
    <w:rsid w:val="00B27443"/>
    <w:rsid w:val="00C03A6C"/>
    <w:rsid w:val="00C07376"/>
    <w:rsid w:val="00C11DAA"/>
    <w:rsid w:val="00C514F6"/>
    <w:rsid w:val="00C53171"/>
    <w:rsid w:val="00CE110A"/>
    <w:rsid w:val="00CE7A0C"/>
    <w:rsid w:val="00D02EA6"/>
    <w:rsid w:val="00D054D6"/>
    <w:rsid w:val="00D131D8"/>
    <w:rsid w:val="00D560F6"/>
    <w:rsid w:val="00D85135"/>
    <w:rsid w:val="00D92AA9"/>
    <w:rsid w:val="00DE001C"/>
    <w:rsid w:val="00DE2412"/>
    <w:rsid w:val="00E416CC"/>
    <w:rsid w:val="00E428BF"/>
    <w:rsid w:val="00E6266E"/>
    <w:rsid w:val="00E6461C"/>
    <w:rsid w:val="00E70EC3"/>
    <w:rsid w:val="00E8189E"/>
    <w:rsid w:val="00EA0810"/>
    <w:rsid w:val="00EC76F2"/>
    <w:rsid w:val="00EE38AF"/>
    <w:rsid w:val="00EF16B3"/>
    <w:rsid w:val="00F14709"/>
    <w:rsid w:val="00F15B36"/>
    <w:rsid w:val="00F166DD"/>
    <w:rsid w:val="00F20CF7"/>
    <w:rsid w:val="00F775E2"/>
    <w:rsid w:val="00F9201D"/>
    <w:rsid w:val="00F963AE"/>
    <w:rsid w:val="00FA21A5"/>
    <w:rsid w:val="00FB2099"/>
    <w:rsid w:val="00FD3B49"/>
    <w:rsid w:val="00FF0CB3"/>
    <w:rsid w:val="00FF23DF"/>
    <w:rsid w:val="00FF3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593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Jarosław Niedojadło</cp:lastModifiedBy>
  <cp:revision>5</cp:revision>
  <cp:lastPrinted>2016-12-19T12:20:00Z</cp:lastPrinted>
  <dcterms:created xsi:type="dcterms:W3CDTF">2016-12-20T10:12:00Z</dcterms:created>
  <dcterms:modified xsi:type="dcterms:W3CDTF">2016-12-20T11:38:00Z</dcterms:modified>
</cp:coreProperties>
</file>