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3C684" w14:textId="7E2B5DF2" w:rsidR="003D7722" w:rsidRPr="00C878ED" w:rsidRDefault="003D7722" w:rsidP="003D7722">
      <w:pPr>
        <w:autoSpaceDE w:val="0"/>
        <w:autoSpaceDN w:val="0"/>
        <w:adjustRightInd w:val="0"/>
        <w:jc w:val="center"/>
        <w:rPr>
          <w:b/>
          <w:bCs/>
          <w:sz w:val="26"/>
        </w:rPr>
      </w:pPr>
      <w:r w:rsidRPr="00C878ED">
        <w:rPr>
          <w:b/>
          <w:bCs/>
          <w:sz w:val="26"/>
        </w:rPr>
        <w:t xml:space="preserve">INSTYTUT </w:t>
      </w:r>
      <w:r w:rsidRPr="00C878ED">
        <w:rPr>
          <w:b/>
          <w:bCs/>
          <w:caps/>
          <w:sz w:val="26"/>
          <w:szCs w:val="26"/>
        </w:rPr>
        <w:t xml:space="preserve">Pedagogiczno-JęzykowY </w:t>
      </w:r>
      <w:r w:rsidR="000F3B34">
        <w:rPr>
          <w:b/>
          <w:bCs/>
          <w:sz w:val="26"/>
        </w:rPr>
        <w:t>ANS</w:t>
      </w:r>
      <w:r w:rsidRPr="00C878ED">
        <w:rPr>
          <w:b/>
          <w:bCs/>
          <w:sz w:val="26"/>
        </w:rPr>
        <w:t xml:space="preserve"> </w:t>
      </w:r>
      <w:r w:rsidRPr="00C878ED">
        <w:rPr>
          <w:b/>
          <w:bCs/>
          <w:sz w:val="26"/>
        </w:rPr>
        <w:br/>
        <w:t>w ELBL</w:t>
      </w:r>
      <w:r w:rsidRPr="00C878ED">
        <w:rPr>
          <w:sz w:val="26"/>
        </w:rPr>
        <w:t>Ą</w:t>
      </w:r>
      <w:r w:rsidRPr="00C878ED">
        <w:rPr>
          <w:b/>
          <w:bCs/>
          <w:sz w:val="26"/>
        </w:rPr>
        <w:t>GU</w:t>
      </w:r>
    </w:p>
    <w:p w14:paraId="5DC38168" w14:textId="77777777" w:rsidR="003D7722" w:rsidRPr="00C878ED" w:rsidRDefault="003D7722" w:rsidP="003D7722">
      <w:pPr>
        <w:autoSpaceDE w:val="0"/>
        <w:autoSpaceDN w:val="0"/>
        <w:adjustRightInd w:val="0"/>
        <w:jc w:val="center"/>
        <w:rPr>
          <w:b/>
          <w:bCs/>
          <w:sz w:val="26"/>
        </w:rPr>
      </w:pPr>
      <w:r w:rsidRPr="00C878ED">
        <w:rPr>
          <w:b/>
          <w:bCs/>
          <w:sz w:val="26"/>
        </w:rPr>
        <w:t xml:space="preserve">SZCZEGÓŁOWY REGULAMIN PRAKTYK </w:t>
      </w:r>
      <w:r>
        <w:rPr>
          <w:b/>
          <w:bCs/>
          <w:sz w:val="26"/>
        </w:rPr>
        <w:t>ZAWODOWYCH</w:t>
      </w:r>
    </w:p>
    <w:p w14:paraId="30484940" w14:textId="77777777" w:rsidR="003D7722" w:rsidRDefault="003D7722" w:rsidP="003D7722">
      <w:pPr>
        <w:autoSpaceDE w:val="0"/>
        <w:autoSpaceDN w:val="0"/>
        <w:adjustRightInd w:val="0"/>
        <w:jc w:val="center"/>
        <w:rPr>
          <w:b/>
          <w:bCs/>
          <w:sz w:val="26"/>
        </w:rPr>
      </w:pPr>
      <w:r w:rsidRPr="00C878ED">
        <w:rPr>
          <w:b/>
          <w:bCs/>
          <w:sz w:val="26"/>
        </w:rPr>
        <w:t xml:space="preserve">KIERUNEK: </w:t>
      </w:r>
      <w:r>
        <w:rPr>
          <w:b/>
          <w:bCs/>
          <w:sz w:val="26"/>
        </w:rPr>
        <w:t>FILOLOGIA POLSKA</w:t>
      </w:r>
    </w:p>
    <w:p w14:paraId="602EE740" w14:textId="77777777" w:rsidR="003D7722" w:rsidRPr="00C878ED" w:rsidRDefault="003D7722" w:rsidP="003D7722">
      <w:pPr>
        <w:autoSpaceDE w:val="0"/>
        <w:autoSpaceDN w:val="0"/>
        <w:adjustRightInd w:val="0"/>
        <w:jc w:val="center"/>
        <w:rPr>
          <w:b/>
          <w:bCs/>
          <w:sz w:val="26"/>
        </w:rPr>
      </w:pPr>
      <w:r w:rsidRPr="00C878ED">
        <w:rPr>
          <w:b/>
          <w:bCs/>
          <w:sz w:val="26"/>
        </w:rPr>
        <w:t xml:space="preserve">SPECJALNOŚĆ: </w:t>
      </w:r>
      <w:r>
        <w:rPr>
          <w:b/>
          <w:bCs/>
          <w:sz w:val="26"/>
        </w:rPr>
        <w:t>DZIENNIKARSTWO I NOWE MEDIA</w:t>
      </w:r>
    </w:p>
    <w:p w14:paraId="026A7BA3" w14:textId="77777777" w:rsidR="003D7722" w:rsidRPr="00C878ED" w:rsidRDefault="003D7722" w:rsidP="003D7722">
      <w:pPr>
        <w:autoSpaceDE w:val="0"/>
        <w:autoSpaceDN w:val="0"/>
        <w:adjustRightInd w:val="0"/>
        <w:ind w:firstLine="0"/>
        <w:rPr>
          <w:b/>
          <w:bCs/>
        </w:rPr>
      </w:pPr>
    </w:p>
    <w:p w14:paraId="4A15D995" w14:textId="77777777" w:rsidR="003D7722" w:rsidRPr="00C878ED" w:rsidRDefault="003D7722" w:rsidP="00C65483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ROZDZIAŁ I. Uwagi</w:t>
      </w:r>
      <w:r w:rsidRPr="00C878ED">
        <w:rPr>
          <w:b/>
          <w:bCs/>
        </w:rPr>
        <w:t xml:space="preserve"> ogólne</w:t>
      </w:r>
    </w:p>
    <w:p w14:paraId="4348F9E7" w14:textId="77777777" w:rsidR="003D7722" w:rsidRPr="00C878ED" w:rsidRDefault="003D7722" w:rsidP="003D7722">
      <w:pPr>
        <w:autoSpaceDE w:val="0"/>
        <w:autoSpaceDN w:val="0"/>
        <w:adjustRightInd w:val="0"/>
        <w:jc w:val="center"/>
        <w:rPr>
          <w:b/>
          <w:bCs/>
        </w:rPr>
      </w:pPr>
      <w:r w:rsidRPr="00C878ED">
        <w:rPr>
          <w:b/>
          <w:bCs/>
        </w:rPr>
        <w:t>§ 1</w:t>
      </w:r>
    </w:p>
    <w:p w14:paraId="61A7FC6A" w14:textId="77777777" w:rsidR="00ED1AAD" w:rsidRPr="00ED1AAD" w:rsidRDefault="00ED1AAD" w:rsidP="003D7722">
      <w:pPr>
        <w:spacing w:line="360" w:lineRule="auto"/>
        <w:ind w:firstLine="0"/>
        <w:rPr>
          <w:rFonts w:ascii="Arial" w:hAnsi="Arial" w:cs="Arial"/>
          <w:b/>
          <w:szCs w:val="24"/>
        </w:rPr>
      </w:pPr>
    </w:p>
    <w:p w14:paraId="048B6520" w14:textId="77777777" w:rsidR="00BE5715" w:rsidRPr="00C65483" w:rsidRDefault="00BE5715" w:rsidP="00BE5715">
      <w:pPr>
        <w:spacing w:line="360" w:lineRule="auto"/>
        <w:ind w:firstLine="0"/>
        <w:jc w:val="both"/>
        <w:rPr>
          <w:szCs w:val="24"/>
        </w:rPr>
      </w:pPr>
      <w:r w:rsidRPr="00C65483">
        <w:rPr>
          <w:szCs w:val="24"/>
        </w:rPr>
        <w:t>Praktyka, o której mowa w niniejszym regulaminie, stanowi integralną i obowiązkową część kształcenia dla studentów specjalności: DZIENNIKARS</w:t>
      </w:r>
      <w:r w:rsidR="0016196E" w:rsidRPr="00C65483">
        <w:rPr>
          <w:szCs w:val="24"/>
        </w:rPr>
        <w:t>TWO I NOWE MEDIA n</w:t>
      </w:r>
      <w:r w:rsidRPr="00C65483">
        <w:rPr>
          <w:szCs w:val="24"/>
        </w:rPr>
        <w:t xml:space="preserve">a kierunku </w:t>
      </w:r>
      <w:r w:rsidR="0016196E" w:rsidRPr="00C65483">
        <w:rPr>
          <w:szCs w:val="24"/>
        </w:rPr>
        <w:t>FILOLOGIA POLSKA</w:t>
      </w:r>
      <w:r w:rsidRPr="00C65483">
        <w:rPr>
          <w:szCs w:val="24"/>
        </w:rPr>
        <w:t>.</w:t>
      </w:r>
    </w:p>
    <w:p w14:paraId="72B31E57" w14:textId="77777777" w:rsidR="00BE5715" w:rsidRPr="00C65483" w:rsidRDefault="00BE5715" w:rsidP="00BE5715">
      <w:pPr>
        <w:spacing w:line="360" w:lineRule="auto"/>
        <w:ind w:firstLine="0"/>
        <w:jc w:val="both"/>
        <w:rPr>
          <w:b/>
          <w:szCs w:val="24"/>
        </w:rPr>
      </w:pPr>
    </w:p>
    <w:p w14:paraId="5C9FE5C4" w14:textId="77777777" w:rsidR="003D7722" w:rsidRPr="00C65483" w:rsidRDefault="003D7722" w:rsidP="003D7722">
      <w:pPr>
        <w:autoSpaceDE w:val="0"/>
        <w:autoSpaceDN w:val="0"/>
        <w:adjustRightInd w:val="0"/>
        <w:jc w:val="center"/>
        <w:rPr>
          <w:b/>
          <w:bCs/>
          <w:szCs w:val="24"/>
        </w:rPr>
      </w:pPr>
      <w:r w:rsidRPr="00C65483">
        <w:rPr>
          <w:b/>
          <w:bCs/>
          <w:szCs w:val="24"/>
        </w:rPr>
        <w:t>ROZDZIAŁ II. Cele praktyk</w:t>
      </w:r>
    </w:p>
    <w:p w14:paraId="7D3E7B46" w14:textId="77777777" w:rsidR="003D7722" w:rsidRPr="00C65483" w:rsidRDefault="003D7722" w:rsidP="00315CEF">
      <w:pPr>
        <w:autoSpaceDE w:val="0"/>
        <w:autoSpaceDN w:val="0"/>
        <w:adjustRightInd w:val="0"/>
        <w:jc w:val="center"/>
        <w:rPr>
          <w:b/>
          <w:bCs/>
          <w:szCs w:val="24"/>
        </w:rPr>
      </w:pPr>
      <w:r w:rsidRPr="00C65483">
        <w:rPr>
          <w:b/>
          <w:bCs/>
          <w:szCs w:val="24"/>
        </w:rPr>
        <w:t>§ 2</w:t>
      </w:r>
    </w:p>
    <w:p w14:paraId="610C1BEC" w14:textId="77777777" w:rsidR="00ED1AAD" w:rsidRPr="00C65483" w:rsidRDefault="00ED1AAD" w:rsidP="003D7722">
      <w:pPr>
        <w:spacing w:line="360" w:lineRule="auto"/>
        <w:ind w:firstLine="0"/>
        <w:rPr>
          <w:b/>
          <w:szCs w:val="24"/>
        </w:rPr>
      </w:pPr>
    </w:p>
    <w:p w14:paraId="2898115D" w14:textId="77777777" w:rsidR="00BE5715" w:rsidRPr="00C65483" w:rsidRDefault="00BE5715" w:rsidP="0044693F">
      <w:pPr>
        <w:autoSpaceDE w:val="0"/>
        <w:autoSpaceDN w:val="0"/>
        <w:adjustRightInd w:val="0"/>
        <w:spacing w:line="360" w:lineRule="auto"/>
        <w:ind w:firstLine="0"/>
        <w:jc w:val="both"/>
        <w:rPr>
          <w:rFonts w:eastAsia="Calibri"/>
          <w:szCs w:val="24"/>
          <w:lang w:eastAsia="pl-PL"/>
        </w:rPr>
      </w:pPr>
      <w:r w:rsidRPr="00C65483">
        <w:rPr>
          <w:szCs w:val="24"/>
        </w:rPr>
        <w:t>Celem odbywanych praktyk jest rozszerzenie i doskonale</w:t>
      </w:r>
      <w:r w:rsidR="00C65483">
        <w:rPr>
          <w:szCs w:val="24"/>
        </w:rPr>
        <w:t>nie praktycznych umiejętności w </w:t>
      </w:r>
      <w:r w:rsidRPr="00C65483">
        <w:rPr>
          <w:szCs w:val="24"/>
        </w:rPr>
        <w:t xml:space="preserve">zakresie </w:t>
      </w:r>
      <w:r w:rsidRPr="00C65483">
        <w:rPr>
          <w:rFonts w:eastAsia="Calibri"/>
          <w:szCs w:val="24"/>
          <w:lang w:eastAsia="pl-PL"/>
        </w:rPr>
        <w:t>specyfiki pracy dzienn</w:t>
      </w:r>
      <w:r w:rsidR="00C65483" w:rsidRPr="00C65483">
        <w:rPr>
          <w:rFonts w:eastAsia="Calibri"/>
          <w:szCs w:val="24"/>
          <w:lang w:eastAsia="pl-PL"/>
        </w:rPr>
        <w:t>ikarskiej, weryfikacja wiedzy i </w:t>
      </w:r>
      <w:r w:rsidR="00C65483">
        <w:rPr>
          <w:rFonts w:eastAsia="Calibri"/>
          <w:szCs w:val="24"/>
          <w:lang w:eastAsia="pl-PL"/>
        </w:rPr>
        <w:t>umiejętności nabytych w </w:t>
      </w:r>
      <w:r w:rsidRPr="00C65483">
        <w:rPr>
          <w:rFonts w:eastAsia="Calibri"/>
          <w:szCs w:val="24"/>
          <w:lang w:eastAsia="pl-PL"/>
        </w:rPr>
        <w:t>trakcie zajęć teoretycznych, np. umiejętność redagowania rozmaitych tekstów prasowych, w tym tekstów informacyjnych (sygnał, news, wzmianka, zapowiedź, notatka, sprawozdanie, artykuł informacyjny, sylwetka), krótkich komentarzy i rece</w:t>
      </w:r>
      <w:r w:rsidR="00C65483">
        <w:rPr>
          <w:rFonts w:eastAsia="Calibri"/>
          <w:szCs w:val="24"/>
          <w:lang w:eastAsia="pl-PL"/>
        </w:rPr>
        <w:t>nzji; umiejętność gromadzenia i </w:t>
      </w:r>
      <w:r w:rsidRPr="00C65483">
        <w:rPr>
          <w:rFonts w:eastAsia="Calibri"/>
          <w:szCs w:val="24"/>
          <w:lang w:eastAsia="pl-PL"/>
        </w:rPr>
        <w:t>przetwarzania informacji dla potrzeb opracowania konkretnego tematu.</w:t>
      </w:r>
    </w:p>
    <w:p w14:paraId="6CDEF473" w14:textId="77777777" w:rsidR="00037DEF" w:rsidRPr="00C65483" w:rsidRDefault="00037DEF" w:rsidP="00BE5715">
      <w:pPr>
        <w:autoSpaceDE w:val="0"/>
        <w:autoSpaceDN w:val="0"/>
        <w:adjustRightInd w:val="0"/>
        <w:spacing w:line="360" w:lineRule="auto"/>
        <w:ind w:firstLine="0"/>
        <w:rPr>
          <w:rFonts w:eastAsia="Calibri"/>
          <w:szCs w:val="24"/>
          <w:lang w:eastAsia="pl-PL"/>
        </w:rPr>
      </w:pPr>
    </w:p>
    <w:p w14:paraId="4054CD8C" w14:textId="77777777" w:rsidR="00315CEF" w:rsidRPr="00C65483" w:rsidRDefault="00315CEF" w:rsidP="00BE5715">
      <w:pPr>
        <w:autoSpaceDE w:val="0"/>
        <w:autoSpaceDN w:val="0"/>
        <w:adjustRightInd w:val="0"/>
        <w:spacing w:line="360" w:lineRule="auto"/>
        <w:ind w:firstLine="0"/>
        <w:rPr>
          <w:rFonts w:eastAsia="Calibri"/>
          <w:szCs w:val="24"/>
          <w:lang w:eastAsia="pl-PL"/>
        </w:rPr>
      </w:pPr>
    </w:p>
    <w:p w14:paraId="105E51BF" w14:textId="77777777" w:rsidR="00315CEF" w:rsidRPr="00C65483" w:rsidRDefault="00315CEF" w:rsidP="00315CEF">
      <w:pPr>
        <w:autoSpaceDE w:val="0"/>
        <w:autoSpaceDN w:val="0"/>
        <w:adjustRightInd w:val="0"/>
        <w:jc w:val="center"/>
        <w:rPr>
          <w:b/>
          <w:bCs/>
          <w:szCs w:val="24"/>
        </w:rPr>
      </w:pPr>
      <w:r w:rsidRPr="00C65483">
        <w:rPr>
          <w:b/>
          <w:bCs/>
          <w:szCs w:val="24"/>
        </w:rPr>
        <w:t>ROZDZIAŁ III. Organizacja praktyk</w:t>
      </w:r>
    </w:p>
    <w:p w14:paraId="0D72D6B8" w14:textId="77777777" w:rsidR="00315CEF" w:rsidRPr="00C65483" w:rsidRDefault="00315CEF" w:rsidP="00315CEF">
      <w:pPr>
        <w:autoSpaceDE w:val="0"/>
        <w:autoSpaceDN w:val="0"/>
        <w:adjustRightInd w:val="0"/>
        <w:jc w:val="center"/>
        <w:rPr>
          <w:b/>
          <w:bCs/>
          <w:szCs w:val="24"/>
        </w:rPr>
      </w:pPr>
      <w:r w:rsidRPr="00C65483">
        <w:rPr>
          <w:b/>
          <w:bCs/>
          <w:szCs w:val="24"/>
        </w:rPr>
        <w:t>§ 3</w:t>
      </w:r>
    </w:p>
    <w:p w14:paraId="09A40B84" w14:textId="77777777" w:rsidR="00ED1AAD" w:rsidRPr="00C65483" w:rsidRDefault="00ED1AAD" w:rsidP="00315CEF">
      <w:pPr>
        <w:spacing w:line="360" w:lineRule="auto"/>
        <w:ind w:firstLine="0"/>
        <w:rPr>
          <w:b/>
          <w:szCs w:val="24"/>
        </w:rPr>
      </w:pPr>
    </w:p>
    <w:p w14:paraId="755A830B" w14:textId="54E562FA" w:rsidR="00BE5715" w:rsidRPr="00C65483" w:rsidRDefault="0016196E" w:rsidP="00BE5715">
      <w:pPr>
        <w:spacing w:line="360" w:lineRule="auto"/>
        <w:ind w:firstLine="0"/>
        <w:jc w:val="both"/>
        <w:rPr>
          <w:szCs w:val="24"/>
        </w:rPr>
      </w:pPr>
      <w:r w:rsidRPr="00C65483">
        <w:rPr>
          <w:szCs w:val="24"/>
        </w:rPr>
        <w:lastRenderedPageBreak/>
        <w:t xml:space="preserve">Praktyka trwa </w:t>
      </w:r>
      <w:r w:rsidR="0044693F">
        <w:rPr>
          <w:szCs w:val="24"/>
        </w:rPr>
        <w:t>720</w:t>
      </w:r>
      <w:r w:rsidR="00BE5715" w:rsidRPr="00C65483">
        <w:rPr>
          <w:szCs w:val="24"/>
        </w:rPr>
        <w:t xml:space="preserve"> godzin i odbywa się w semestrze </w:t>
      </w:r>
      <w:r w:rsidR="0044693F">
        <w:rPr>
          <w:szCs w:val="24"/>
        </w:rPr>
        <w:t xml:space="preserve">2, 4 i </w:t>
      </w:r>
      <w:r w:rsidR="00BE5715" w:rsidRPr="00C65483">
        <w:rPr>
          <w:szCs w:val="24"/>
        </w:rPr>
        <w:t xml:space="preserve">6. </w:t>
      </w:r>
      <w:r w:rsidR="001678E1">
        <w:rPr>
          <w:szCs w:val="24"/>
        </w:rPr>
        <w:t>Opiekę nad praktyką zawodową studenta z ramienia Uczelni sprawuje uczelniany opiekun praktyki zawodowej - nauczyciel akademicki, powołany przez Rektora Uczelni na wniosek Dyrektora IPJ.</w:t>
      </w:r>
    </w:p>
    <w:p w14:paraId="2C6230C3" w14:textId="77777777" w:rsidR="00BE5715" w:rsidRPr="00C65483" w:rsidRDefault="0016196E" w:rsidP="0044693F">
      <w:pPr>
        <w:autoSpaceDE w:val="0"/>
        <w:autoSpaceDN w:val="0"/>
        <w:adjustRightInd w:val="0"/>
        <w:spacing w:line="276" w:lineRule="auto"/>
        <w:ind w:firstLine="0"/>
        <w:jc w:val="both"/>
        <w:rPr>
          <w:rFonts w:eastAsia="Calibri"/>
          <w:szCs w:val="24"/>
          <w:lang w:eastAsia="pl-PL"/>
        </w:rPr>
      </w:pPr>
      <w:r w:rsidRPr="00C65483">
        <w:rPr>
          <w:rFonts w:eastAsia="Calibri"/>
          <w:szCs w:val="24"/>
          <w:lang w:eastAsia="pl-PL"/>
        </w:rPr>
        <w:t>Zadania studenta podczas odbywania praktyki:</w:t>
      </w:r>
    </w:p>
    <w:p w14:paraId="4DF574BE" w14:textId="77777777" w:rsidR="0016196E" w:rsidRPr="00C65483" w:rsidRDefault="0016196E" w:rsidP="0044693F">
      <w:pPr>
        <w:autoSpaceDE w:val="0"/>
        <w:autoSpaceDN w:val="0"/>
        <w:adjustRightInd w:val="0"/>
        <w:spacing w:line="276" w:lineRule="auto"/>
        <w:ind w:firstLine="0"/>
        <w:jc w:val="both"/>
        <w:rPr>
          <w:rFonts w:eastAsia="Calibri"/>
          <w:szCs w:val="24"/>
          <w:lang w:eastAsia="pl-PL"/>
        </w:rPr>
      </w:pPr>
      <w:r w:rsidRPr="00C65483">
        <w:rPr>
          <w:rFonts w:eastAsia="Calibri"/>
          <w:szCs w:val="24"/>
          <w:lang w:eastAsia="pl-PL"/>
        </w:rPr>
        <w:t>- p</w:t>
      </w:r>
      <w:r w:rsidR="00BE5715" w:rsidRPr="00C65483">
        <w:rPr>
          <w:rFonts w:eastAsia="Calibri"/>
          <w:szCs w:val="24"/>
          <w:lang w:eastAsia="pl-PL"/>
        </w:rPr>
        <w:t>oznanie s</w:t>
      </w:r>
      <w:r w:rsidRPr="00C65483">
        <w:rPr>
          <w:rFonts w:eastAsia="Calibri"/>
          <w:szCs w:val="24"/>
          <w:lang w:eastAsia="pl-PL"/>
        </w:rPr>
        <w:t>truktury redakcji danego typu,</w:t>
      </w:r>
    </w:p>
    <w:p w14:paraId="5C8C76F0" w14:textId="77777777" w:rsidR="0016196E" w:rsidRPr="00C65483" w:rsidRDefault="0016196E" w:rsidP="0044693F">
      <w:pPr>
        <w:autoSpaceDE w:val="0"/>
        <w:autoSpaceDN w:val="0"/>
        <w:adjustRightInd w:val="0"/>
        <w:spacing w:line="276" w:lineRule="auto"/>
        <w:ind w:firstLine="0"/>
        <w:jc w:val="both"/>
        <w:rPr>
          <w:rFonts w:eastAsia="Calibri"/>
          <w:szCs w:val="24"/>
          <w:lang w:eastAsia="pl-PL"/>
        </w:rPr>
      </w:pPr>
      <w:r w:rsidRPr="00C65483">
        <w:rPr>
          <w:rFonts w:eastAsia="Calibri"/>
          <w:szCs w:val="24"/>
          <w:lang w:eastAsia="pl-PL"/>
        </w:rPr>
        <w:t>-</w:t>
      </w:r>
      <w:r w:rsidR="0044693F">
        <w:rPr>
          <w:rFonts w:eastAsia="Calibri"/>
          <w:szCs w:val="24"/>
          <w:lang w:eastAsia="pl-PL"/>
        </w:rPr>
        <w:t xml:space="preserve"> </w:t>
      </w:r>
      <w:r w:rsidRPr="00C65483">
        <w:rPr>
          <w:rFonts w:eastAsia="Calibri"/>
          <w:szCs w:val="24"/>
          <w:lang w:eastAsia="pl-PL"/>
        </w:rPr>
        <w:t>z</w:t>
      </w:r>
      <w:r w:rsidR="00BE5715" w:rsidRPr="00C65483">
        <w:rPr>
          <w:rFonts w:eastAsia="Calibri"/>
          <w:szCs w:val="24"/>
          <w:lang w:eastAsia="pl-PL"/>
        </w:rPr>
        <w:t>aznajomienie się z procesem wydawania gazety lub przygo</w:t>
      </w:r>
      <w:r w:rsidRPr="00C65483">
        <w:rPr>
          <w:rFonts w:eastAsia="Calibri"/>
          <w:szCs w:val="24"/>
          <w:lang w:eastAsia="pl-PL"/>
        </w:rPr>
        <w:t>towywania portalu internetowego,</w:t>
      </w:r>
      <w:r w:rsidR="00BE5715" w:rsidRPr="00C65483">
        <w:rPr>
          <w:rFonts w:eastAsia="Calibri"/>
          <w:szCs w:val="24"/>
          <w:lang w:eastAsia="pl-PL"/>
        </w:rPr>
        <w:t xml:space="preserve"> </w:t>
      </w:r>
    </w:p>
    <w:p w14:paraId="13BBADD5" w14:textId="77777777" w:rsidR="0016196E" w:rsidRPr="00C65483" w:rsidRDefault="0016196E" w:rsidP="0044693F">
      <w:pPr>
        <w:autoSpaceDE w:val="0"/>
        <w:autoSpaceDN w:val="0"/>
        <w:adjustRightInd w:val="0"/>
        <w:spacing w:line="276" w:lineRule="auto"/>
        <w:ind w:firstLine="0"/>
        <w:jc w:val="both"/>
        <w:rPr>
          <w:rFonts w:eastAsia="Calibri"/>
          <w:szCs w:val="24"/>
          <w:lang w:eastAsia="pl-PL"/>
        </w:rPr>
      </w:pPr>
      <w:r w:rsidRPr="00C65483">
        <w:rPr>
          <w:rFonts w:eastAsia="Calibri"/>
          <w:szCs w:val="24"/>
          <w:lang w:eastAsia="pl-PL"/>
        </w:rPr>
        <w:t>- p</w:t>
      </w:r>
      <w:r w:rsidR="00BE5715" w:rsidRPr="00C65483">
        <w:rPr>
          <w:rFonts w:eastAsia="Calibri"/>
          <w:szCs w:val="24"/>
          <w:lang w:eastAsia="pl-PL"/>
        </w:rPr>
        <w:t xml:space="preserve">oznanie zasad opracowywania rozmaitych gatunków wypowiedzi prasowych / internetowych (gatunki informacyjne i publicystyczne) oraz ich planowania w </w:t>
      </w:r>
      <w:r w:rsidRPr="00C65483">
        <w:rPr>
          <w:rFonts w:eastAsia="Calibri"/>
          <w:szCs w:val="24"/>
          <w:lang w:eastAsia="pl-PL"/>
        </w:rPr>
        <w:t>obrębie całego pisma / portalu,</w:t>
      </w:r>
    </w:p>
    <w:p w14:paraId="22087349" w14:textId="77777777" w:rsidR="0016196E" w:rsidRPr="00C65483" w:rsidRDefault="0016196E" w:rsidP="0044693F">
      <w:pPr>
        <w:autoSpaceDE w:val="0"/>
        <w:autoSpaceDN w:val="0"/>
        <w:adjustRightInd w:val="0"/>
        <w:spacing w:line="276" w:lineRule="auto"/>
        <w:ind w:firstLine="0"/>
        <w:jc w:val="both"/>
        <w:rPr>
          <w:rFonts w:eastAsia="Calibri"/>
          <w:szCs w:val="24"/>
          <w:lang w:eastAsia="pl-PL"/>
        </w:rPr>
      </w:pPr>
      <w:r w:rsidRPr="00C65483">
        <w:rPr>
          <w:rFonts w:eastAsia="Calibri"/>
          <w:szCs w:val="24"/>
          <w:lang w:eastAsia="pl-PL"/>
        </w:rPr>
        <w:t>- p</w:t>
      </w:r>
      <w:r w:rsidR="00BE5715" w:rsidRPr="00C65483">
        <w:rPr>
          <w:rFonts w:eastAsia="Calibri"/>
          <w:szCs w:val="24"/>
          <w:lang w:eastAsia="pl-PL"/>
        </w:rPr>
        <w:t>oznanie dziennikarskich metod pracy w zakresie dokumentowania opracowywanego tematu (praca w archiwum, korzystanie z internetowych baz danych, wywiady, sondaże opinii,</w:t>
      </w:r>
      <w:r w:rsidRPr="00C65483">
        <w:rPr>
          <w:rFonts w:eastAsia="Calibri"/>
          <w:szCs w:val="24"/>
          <w:lang w:eastAsia="pl-PL"/>
        </w:rPr>
        <w:t xml:space="preserve"> reporter na miejscu zdarzenia),</w:t>
      </w:r>
    </w:p>
    <w:p w14:paraId="393B861F" w14:textId="77777777" w:rsidR="00BE5715" w:rsidRPr="00C65483" w:rsidRDefault="0016196E" w:rsidP="0044693F">
      <w:pPr>
        <w:autoSpaceDE w:val="0"/>
        <w:autoSpaceDN w:val="0"/>
        <w:adjustRightInd w:val="0"/>
        <w:spacing w:line="276" w:lineRule="auto"/>
        <w:ind w:firstLine="0"/>
        <w:jc w:val="both"/>
        <w:rPr>
          <w:rFonts w:eastAsia="Calibri"/>
          <w:szCs w:val="24"/>
          <w:lang w:eastAsia="pl-PL"/>
        </w:rPr>
      </w:pPr>
      <w:r w:rsidRPr="00C65483">
        <w:rPr>
          <w:rFonts w:eastAsia="Calibri"/>
          <w:szCs w:val="24"/>
          <w:lang w:eastAsia="pl-PL"/>
        </w:rPr>
        <w:t>- p</w:t>
      </w:r>
      <w:r w:rsidR="00BE5715" w:rsidRPr="00C65483">
        <w:rPr>
          <w:rFonts w:eastAsia="Calibri"/>
          <w:szCs w:val="24"/>
          <w:lang w:eastAsia="pl-PL"/>
        </w:rPr>
        <w:t>oznanie specjalistycznej terminologii i profesjo</w:t>
      </w:r>
      <w:r w:rsidR="003D7722" w:rsidRPr="00C65483">
        <w:rPr>
          <w:rFonts w:eastAsia="Calibri"/>
          <w:szCs w:val="24"/>
          <w:lang w:eastAsia="pl-PL"/>
        </w:rPr>
        <w:t>nalnego słownictwa związanego z </w:t>
      </w:r>
      <w:r w:rsidR="00C65483">
        <w:rPr>
          <w:rFonts w:eastAsia="Calibri"/>
          <w:szCs w:val="24"/>
          <w:lang w:eastAsia="pl-PL"/>
        </w:rPr>
        <w:t>pracą w </w:t>
      </w:r>
      <w:r w:rsidR="00BE5715" w:rsidRPr="00C65483">
        <w:rPr>
          <w:rFonts w:eastAsia="Calibri"/>
          <w:szCs w:val="24"/>
          <w:lang w:eastAsia="pl-PL"/>
        </w:rPr>
        <w:t>redakcjach cz</w:t>
      </w:r>
      <w:r w:rsidRPr="00C65483">
        <w:rPr>
          <w:rFonts w:eastAsia="Calibri"/>
          <w:szCs w:val="24"/>
          <w:lang w:eastAsia="pl-PL"/>
        </w:rPr>
        <w:t>asopism i portali internetowych,</w:t>
      </w:r>
    </w:p>
    <w:p w14:paraId="3B951B7E" w14:textId="77777777" w:rsidR="00BE5715" w:rsidRPr="00C65483" w:rsidRDefault="0016196E" w:rsidP="0044693F">
      <w:pPr>
        <w:autoSpaceDE w:val="0"/>
        <w:autoSpaceDN w:val="0"/>
        <w:adjustRightInd w:val="0"/>
        <w:spacing w:line="276" w:lineRule="auto"/>
        <w:ind w:firstLine="0"/>
        <w:jc w:val="both"/>
        <w:rPr>
          <w:rFonts w:eastAsia="Calibri"/>
          <w:szCs w:val="24"/>
          <w:lang w:eastAsia="pl-PL"/>
        </w:rPr>
      </w:pPr>
      <w:r w:rsidRPr="00C65483">
        <w:rPr>
          <w:szCs w:val="24"/>
        </w:rPr>
        <w:t>- p</w:t>
      </w:r>
      <w:r w:rsidR="00BE5715" w:rsidRPr="00C65483">
        <w:rPr>
          <w:rFonts w:eastAsia="Calibri"/>
          <w:szCs w:val="24"/>
          <w:lang w:eastAsia="pl-PL"/>
        </w:rPr>
        <w:t>odejmowanie różnorodnych prac dziennikarskich, w tym m.in. porównywanie rozmaitych tekstów informacyjnych opracowanych na ten sam temat, redagowanie różnego typu tekstów informacyjnych (sygnał, news, wzmianka, zapowiedź, notatka, sprawozdanie, artykuł informacyjny, sylwetka),</w:t>
      </w:r>
    </w:p>
    <w:p w14:paraId="624C8E82" w14:textId="77777777" w:rsidR="00037DEF" w:rsidRPr="00C65483" w:rsidRDefault="00037DEF" w:rsidP="0044693F">
      <w:pPr>
        <w:autoSpaceDE w:val="0"/>
        <w:autoSpaceDN w:val="0"/>
        <w:adjustRightInd w:val="0"/>
        <w:spacing w:line="276" w:lineRule="auto"/>
        <w:ind w:firstLine="0"/>
        <w:jc w:val="both"/>
        <w:rPr>
          <w:rFonts w:eastAsia="Calibri"/>
          <w:szCs w:val="24"/>
          <w:lang w:eastAsia="pl-PL"/>
        </w:rPr>
      </w:pPr>
      <w:r w:rsidRPr="00C65483">
        <w:rPr>
          <w:rFonts w:eastAsia="Calibri"/>
          <w:szCs w:val="24"/>
          <w:lang w:eastAsia="pl-PL"/>
        </w:rPr>
        <w:t xml:space="preserve">- </w:t>
      </w:r>
      <w:r w:rsidR="00BE5715" w:rsidRPr="00C65483">
        <w:rPr>
          <w:rFonts w:eastAsia="Calibri"/>
          <w:szCs w:val="24"/>
          <w:lang w:eastAsia="pl-PL"/>
        </w:rPr>
        <w:t xml:space="preserve">opracowywanie </w:t>
      </w:r>
      <w:proofErr w:type="spellStart"/>
      <w:r w:rsidR="00BE5715" w:rsidRPr="00C65483">
        <w:rPr>
          <w:rFonts w:eastAsia="Calibri"/>
          <w:szCs w:val="24"/>
          <w:lang w:eastAsia="pl-PL"/>
        </w:rPr>
        <w:t>leadów</w:t>
      </w:r>
      <w:proofErr w:type="spellEnd"/>
      <w:r w:rsidR="00BE5715" w:rsidRPr="00C65483">
        <w:rPr>
          <w:rFonts w:eastAsia="Calibri"/>
          <w:szCs w:val="24"/>
          <w:lang w:eastAsia="pl-PL"/>
        </w:rPr>
        <w:t xml:space="preserve"> do przygotowywanych tekstów, obmyślanie stosownych nagłówków do przygotowywanych tekstów,</w:t>
      </w:r>
    </w:p>
    <w:p w14:paraId="2E03F3FC" w14:textId="77777777" w:rsidR="003D7722" w:rsidRPr="00C65483" w:rsidRDefault="00037DEF" w:rsidP="0044693F">
      <w:pPr>
        <w:autoSpaceDE w:val="0"/>
        <w:autoSpaceDN w:val="0"/>
        <w:adjustRightInd w:val="0"/>
        <w:spacing w:line="276" w:lineRule="auto"/>
        <w:ind w:firstLine="0"/>
        <w:jc w:val="both"/>
        <w:rPr>
          <w:rFonts w:eastAsia="Calibri"/>
          <w:szCs w:val="24"/>
          <w:lang w:eastAsia="pl-PL"/>
        </w:rPr>
      </w:pPr>
      <w:r w:rsidRPr="00C65483">
        <w:rPr>
          <w:rFonts w:eastAsia="Calibri"/>
          <w:szCs w:val="24"/>
          <w:lang w:eastAsia="pl-PL"/>
        </w:rPr>
        <w:t xml:space="preserve">- </w:t>
      </w:r>
      <w:r w:rsidR="00BE5715" w:rsidRPr="00C65483">
        <w:rPr>
          <w:rFonts w:eastAsia="Calibri"/>
          <w:szCs w:val="24"/>
          <w:lang w:eastAsia="pl-PL"/>
        </w:rPr>
        <w:t>redagowanie krótkich komentarzy odnoszących się do aktualnych wydarzeń społeczno-kulturalnych,</w:t>
      </w:r>
    </w:p>
    <w:p w14:paraId="68B3CD75" w14:textId="77777777" w:rsidR="00BE5715" w:rsidRPr="00C65483" w:rsidRDefault="00BE5715" w:rsidP="0044693F">
      <w:pPr>
        <w:autoSpaceDE w:val="0"/>
        <w:autoSpaceDN w:val="0"/>
        <w:adjustRightInd w:val="0"/>
        <w:spacing w:line="276" w:lineRule="auto"/>
        <w:ind w:firstLine="0"/>
        <w:jc w:val="both"/>
        <w:rPr>
          <w:rFonts w:eastAsia="Calibri"/>
          <w:szCs w:val="24"/>
          <w:lang w:eastAsia="pl-PL"/>
        </w:rPr>
      </w:pPr>
      <w:r w:rsidRPr="00C65483">
        <w:rPr>
          <w:rFonts w:eastAsia="Calibri"/>
          <w:szCs w:val="24"/>
          <w:lang w:eastAsia="pl-PL"/>
        </w:rPr>
        <w:t xml:space="preserve"> </w:t>
      </w:r>
      <w:r w:rsidR="00037DEF" w:rsidRPr="00C65483">
        <w:rPr>
          <w:rFonts w:eastAsia="Calibri"/>
          <w:szCs w:val="24"/>
          <w:lang w:eastAsia="pl-PL"/>
        </w:rPr>
        <w:t xml:space="preserve">- </w:t>
      </w:r>
      <w:r w:rsidRPr="00C65483">
        <w:rPr>
          <w:rFonts w:eastAsia="Calibri"/>
          <w:szCs w:val="24"/>
          <w:lang w:eastAsia="pl-PL"/>
        </w:rPr>
        <w:t>redagowanie krótkich recenzji (książka, film, teatr, muzyka),</w:t>
      </w:r>
    </w:p>
    <w:p w14:paraId="54DDE336" w14:textId="77777777" w:rsidR="00037DEF" w:rsidRPr="00C65483" w:rsidRDefault="00037DEF" w:rsidP="0044693F">
      <w:pPr>
        <w:autoSpaceDE w:val="0"/>
        <w:autoSpaceDN w:val="0"/>
        <w:adjustRightInd w:val="0"/>
        <w:spacing w:line="276" w:lineRule="auto"/>
        <w:ind w:firstLine="0"/>
        <w:jc w:val="both"/>
        <w:rPr>
          <w:rFonts w:eastAsia="Calibri"/>
          <w:szCs w:val="24"/>
          <w:lang w:eastAsia="pl-PL"/>
        </w:rPr>
      </w:pPr>
      <w:r w:rsidRPr="00C65483">
        <w:rPr>
          <w:rFonts w:eastAsia="Calibri"/>
          <w:szCs w:val="24"/>
          <w:lang w:eastAsia="pl-PL"/>
        </w:rPr>
        <w:t xml:space="preserve">- </w:t>
      </w:r>
      <w:r w:rsidR="00BE5715" w:rsidRPr="00C65483">
        <w:rPr>
          <w:rFonts w:eastAsia="Calibri"/>
          <w:szCs w:val="24"/>
          <w:lang w:eastAsia="pl-PL"/>
        </w:rPr>
        <w:t xml:space="preserve">opracowywanie materiałów interwencyjnych, </w:t>
      </w:r>
    </w:p>
    <w:p w14:paraId="5F62630F" w14:textId="77777777" w:rsidR="00037DEF" w:rsidRPr="00C65483" w:rsidRDefault="00037DEF" w:rsidP="0044693F">
      <w:pPr>
        <w:autoSpaceDE w:val="0"/>
        <w:autoSpaceDN w:val="0"/>
        <w:adjustRightInd w:val="0"/>
        <w:spacing w:line="276" w:lineRule="auto"/>
        <w:ind w:firstLine="0"/>
        <w:jc w:val="both"/>
        <w:rPr>
          <w:rFonts w:eastAsia="Calibri"/>
          <w:szCs w:val="24"/>
          <w:lang w:eastAsia="pl-PL"/>
        </w:rPr>
      </w:pPr>
      <w:r w:rsidRPr="00C65483">
        <w:rPr>
          <w:rFonts w:eastAsia="Calibri"/>
          <w:szCs w:val="24"/>
          <w:lang w:eastAsia="pl-PL"/>
        </w:rPr>
        <w:t xml:space="preserve">- </w:t>
      </w:r>
      <w:r w:rsidR="00BE5715" w:rsidRPr="00C65483">
        <w:rPr>
          <w:rFonts w:eastAsia="Calibri"/>
          <w:szCs w:val="24"/>
          <w:lang w:eastAsia="pl-PL"/>
        </w:rPr>
        <w:t xml:space="preserve">szukanie tematów wartych dziennikarskiego ujęcia i próba ich samodzielnego opracowania, </w:t>
      </w:r>
    </w:p>
    <w:p w14:paraId="5C7F2B7C" w14:textId="77777777" w:rsidR="00BE5715" w:rsidRPr="00C65483" w:rsidRDefault="00037DEF" w:rsidP="0044693F">
      <w:pPr>
        <w:autoSpaceDE w:val="0"/>
        <w:autoSpaceDN w:val="0"/>
        <w:adjustRightInd w:val="0"/>
        <w:spacing w:line="276" w:lineRule="auto"/>
        <w:ind w:firstLine="0"/>
        <w:jc w:val="both"/>
        <w:rPr>
          <w:rFonts w:eastAsia="Calibri"/>
          <w:szCs w:val="24"/>
          <w:lang w:eastAsia="pl-PL"/>
        </w:rPr>
      </w:pPr>
      <w:r w:rsidRPr="00C65483">
        <w:rPr>
          <w:rFonts w:eastAsia="Calibri"/>
          <w:szCs w:val="24"/>
          <w:lang w:eastAsia="pl-PL"/>
        </w:rPr>
        <w:t xml:space="preserve">- </w:t>
      </w:r>
      <w:r w:rsidR="00BE5715" w:rsidRPr="00C65483">
        <w:rPr>
          <w:rFonts w:eastAsia="Calibri"/>
          <w:szCs w:val="24"/>
          <w:lang w:eastAsia="pl-PL"/>
        </w:rPr>
        <w:t>zbieranie informacji źródłowych dla potrzeb opracowa</w:t>
      </w:r>
      <w:r w:rsidR="00C65483">
        <w:rPr>
          <w:rFonts w:eastAsia="Calibri"/>
          <w:szCs w:val="24"/>
          <w:lang w:eastAsia="pl-PL"/>
        </w:rPr>
        <w:t>nia konkretnego tematu (praca w </w:t>
      </w:r>
      <w:r w:rsidR="00BE5715" w:rsidRPr="00C65483">
        <w:rPr>
          <w:rFonts w:eastAsia="Calibri"/>
          <w:szCs w:val="24"/>
          <w:lang w:eastAsia="pl-PL"/>
        </w:rPr>
        <w:t>archiwum, pozyskiwanie i weryfikacja danych z Internetu),</w:t>
      </w:r>
    </w:p>
    <w:p w14:paraId="15B4299D" w14:textId="77777777" w:rsidR="00037DEF" w:rsidRPr="00C65483" w:rsidRDefault="00037DEF" w:rsidP="0044693F">
      <w:pPr>
        <w:autoSpaceDE w:val="0"/>
        <w:autoSpaceDN w:val="0"/>
        <w:adjustRightInd w:val="0"/>
        <w:spacing w:line="276" w:lineRule="auto"/>
        <w:ind w:firstLine="0"/>
        <w:jc w:val="both"/>
        <w:rPr>
          <w:rFonts w:eastAsia="Calibri"/>
          <w:szCs w:val="24"/>
          <w:lang w:eastAsia="pl-PL"/>
        </w:rPr>
      </w:pPr>
      <w:r w:rsidRPr="00C65483">
        <w:rPr>
          <w:rFonts w:eastAsia="Calibri"/>
          <w:szCs w:val="24"/>
          <w:lang w:eastAsia="pl-PL"/>
        </w:rPr>
        <w:t xml:space="preserve">- </w:t>
      </w:r>
      <w:r w:rsidR="00BE5715" w:rsidRPr="00C65483">
        <w:rPr>
          <w:rFonts w:eastAsia="Calibri"/>
          <w:szCs w:val="24"/>
          <w:lang w:eastAsia="pl-PL"/>
        </w:rPr>
        <w:t xml:space="preserve">zbieranie materiałów dziennikarskich w związku z aktualnymi wydarzeniami kulturalnymi, społeczno-politycznymi, sportowymi (reporter na miejscu zdarzenia, sondaż opinii, wywiady), </w:t>
      </w:r>
    </w:p>
    <w:p w14:paraId="3BAD1F49" w14:textId="77777777" w:rsidR="00037DEF" w:rsidRPr="00C65483" w:rsidRDefault="00037DEF" w:rsidP="0044693F">
      <w:pPr>
        <w:autoSpaceDE w:val="0"/>
        <w:autoSpaceDN w:val="0"/>
        <w:adjustRightInd w:val="0"/>
        <w:spacing w:line="276" w:lineRule="auto"/>
        <w:ind w:firstLine="0"/>
        <w:jc w:val="both"/>
        <w:rPr>
          <w:rFonts w:eastAsia="Calibri"/>
          <w:szCs w:val="24"/>
          <w:lang w:eastAsia="pl-PL"/>
        </w:rPr>
      </w:pPr>
      <w:r w:rsidRPr="00C65483">
        <w:rPr>
          <w:rFonts w:eastAsia="Calibri"/>
          <w:szCs w:val="24"/>
          <w:lang w:eastAsia="pl-PL"/>
        </w:rPr>
        <w:t xml:space="preserve">- </w:t>
      </w:r>
      <w:r w:rsidR="00BE5715" w:rsidRPr="00C65483">
        <w:rPr>
          <w:rFonts w:eastAsia="Calibri"/>
          <w:szCs w:val="24"/>
          <w:lang w:eastAsia="pl-PL"/>
        </w:rPr>
        <w:t>gromadzenie, przetwarzanie i porządkowanie i</w:t>
      </w:r>
      <w:r w:rsidR="003D7722" w:rsidRPr="00C65483">
        <w:rPr>
          <w:rFonts w:eastAsia="Calibri"/>
          <w:szCs w:val="24"/>
          <w:lang w:eastAsia="pl-PL"/>
        </w:rPr>
        <w:t>nformacji w związku z pracą nad </w:t>
      </w:r>
      <w:r w:rsidR="00BE5715" w:rsidRPr="00C65483">
        <w:rPr>
          <w:rFonts w:eastAsia="Calibri"/>
          <w:szCs w:val="24"/>
          <w:lang w:eastAsia="pl-PL"/>
        </w:rPr>
        <w:t xml:space="preserve">reportażem, </w:t>
      </w:r>
      <w:r w:rsidR="003D7722" w:rsidRPr="00C65483">
        <w:rPr>
          <w:rFonts w:eastAsia="Calibri"/>
          <w:szCs w:val="24"/>
          <w:lang w:eastAsia="pl-PL"/>
        </w:rPr>
        <w:t>wywiadem, itp.</w:t>
      </w:r>
    </w:p>
    <w:p w14:paraId="7B9616A5" w14:textId="77777777" w:rsidR="00037DEF" w:rsidRPr="00C65483" w:rsidRDefault="00037DEF" w:rsidP="0044693F">
      <w:pPr>
        <w:autoSpaceDE w:val="0"/>
        <w:autoSpaceDN w:val="0"/>
        <w:adjustRightInd w:val="0"/>
        <w:spacing w:line="276" w:lineRule="auto"/>
        <w:ind w:firstLine="0"/>
        <w:jc w:val="both"/>
        <w:rPr>
          <w:rFonts w:eastAsia="Calibri"/>
          <w:szCs w:val="24"/>
          <w:lang w:eastAsia="pl-PL"/>
        </w:rPr>
      </w:pPr>
      <w:r w:rsidRPr="00C65483">
        <w:rPr>
          <w:rFonts w:eastAsia="Calibri"/>
          <w:szCs w:val="24"/>
          <w:lang w:eastAsia="pl-PL"/>
        </w:rPr>
        <w:t xml:space="preserve">- </w:t>
      </w:r>
      <w:r w:rsidR="00BE5715" w:rsidRPr="00C65483">
        <w:rPr>
          <w:rFonts w:eastAsia="Calibri"/>
          <w:szCs w:val="24"/>
          <w:lang w:eastAsia="pl-PL"/>
        </w:rPr>
        <w:t xml:space="preserve">przygotowywanie tekstów do serwisów informacyjnych www., </w:t>
      </w:r>
    </w:p>
    <w:p w14:paraId="47EFC40F" w14:textId="77777777" w:rsidR="00037DEF" w:rsidRPr="00C65483" w:rsidRDefault="00037DEF" w:rsidP="0044693F">
      <w:pPr>
        <w:autoSpaceDE w:val="0"/>
        <w:autoSpaceDN w:val="0"/>
        <w:adjustRightInd w:val="0"/>
        <w:spacing w:line="276" w:lineRule="auto"/>
        <w:ind w:firstLine="0"/>
        <w:jc w:val="both"/>
        <w:rPr>
          <w:rFonts w:eastAsia="Calibri"/>
          <w:szCs w:val="24"/>
          <w:lang w:eastAsia="pl-PL"/>
        </w:rPr>
      </w:pPr>
      <w:r w:rsidRPr="00C65483">
        <w:rPr>
          <w:rFonts w:eastAsia="Calibri"/>
          <w:szCs w:val="24"/>
          <w:lang w:eastAsia="pl-PL"/>
        </w:rPr>
        <w:t xml:space="preserve">- </w:t>
      </w:r>
      <w:r w:rsidR="00BE5715" w:rsidRPr="00C65483">
        <w:rPr>
          <w:rFonts w:eastAsia="Calibri"/>
          <w:szCs w:val="24"/>
          <w:lang w:eastAsia="pl-PL"/>
        </w:rPr>
        <w:t xml:space="preserve">przygotowywanie materiałów dziennikarskich do portali internetowych, </w:t>
      </w:r>
    </w:p>
    <w:p w14:paraId="544140B3" w14:textId="77777777" w:rsidR="00BE5715" w:rsidRPr="00C65483" w:rsidRDefault="00037DEF" w:rsidP="0044693F">
      <w:pPr>
        <w:autoSpaceDE w:val="0"/>
        <w:autoSpaceDN w:val="0"/>
        <w:adjustRightInd w:val="0"/>
        <w:spacing w:line="276" w:lineRule="auto"/>
        <w:ind w:firstLine="0"/>
        <w:jc w:val="both"/>
        <w:rPr>
          <w:rFonts w:eastAsia="Calibri"/>
          <w:szCs w:val="24"/>
          <w:lang w:eastAsia="pl-PL"/>
        </w:rPr>
      </w:pPr>
      <w:r w:rsidRPr="00C65483">
        <w:rPr>
          <w:rFonts w:eastAsia="Calibri"/>
          <w:szCs w:val="24"/>
          <w:lang w:eastAsia="pl-PL"/>
        </w:rPr>
        <w:t xml:space="preserve">- </w:t>
      </w:r>
      <w:r w:rsidR="00BE5715" w:rsidRPr="00C65483">
        <w:rPr>
          <w:rFonts w:eastAsia="Calibri"/>
          <w:szCs w:val="24"/>
          <w:lang w:eastAsia="pl-PL"/>
        </w:rPr>
        <w:t xml:space="preserve">adiustacja i korekta opracowywanych tekstów. </w:t>
      </w:r>
    </w:p>
    <w:p w14:paraId="665BF748" w14:textId="77777777" w:rsidR="00037DEF" w:rsidRPr="00C65483" w:rsidRDefault="00037DEF" w:rsidP="0044693F">
      <w:pPr>
        <w:autoSpaceDE w:val="0"/>
        <w:autoSpaceDN w:val="0"/>
        <w:adjustRightInd w:val="0"/>
        <w:spacing w:line="276" w:lineRule="auto"/>
        <w:ind w:firstLine="0"/>
        <w:jc w:val="both"/>
        <w:rPr>
          <w:rFonts w:eastAsia="Calibri"/>
          <w:szCs w:val="24"/>
          <w:lang w:eastAsia="pl-PL"/>
        </w:rPr>
      </w:pPr>
      <w:r w:rsidRPr="00C65483">
        <w:rPr>
          <w:rFonts w:eastAsia="Calibri"/>
          <w:szCs w:val="24"/>
          <w:lang w:eastAsia="pl-PL"/>
        </w:rPr>
        <w:t>- z</w:t>
      </w:r>
      <w:r w:rsidR="00BE5715" w:rsidRPr="00C65483">
        <w:rPr>
          <w:rFonts w:eastAsia="Calibri"/>
          <w:szCs w:val="24"/>
          <w:lang w:eastAsia="pl-PL"/>
        </w:rPr>
        <w:t>aznajomienie się z procesem przygotowywania różnorodnych programów radiowych / telewizyjnych (praca reżysera, scenarzysty, oper</w:t>
      </w:r>
      <w:r w:rsidRPr="00C65483">
        <w:rPr>
          <w:rFonts w:eastAsia="Calibri"/>
          <w:szCs w:val="24"/>
          <w:lang w:eastAsia="pl-PL"/>
        </w:rPr>
        <w:t>atora; montaż, obróbka dźwięku),</w:t>
      </w:r>
    </w:p>
    <w:p w14:paraId="712A6057" w14:textId="77777777" w:rsidR="00037DEF" w:rsidRPr="00C65483" w:rsidRDefault="00037DEF" w:rsidP="0044693F">
      <w:pPr>
        <w:autoSpaceDE w:val="0"/>
        <w:autoSpaceDN w:val="0"/>
        <w:adjustRightInd w:val="0"/>
        <w:spacing w:line="276" w:lineRule="auto"/>
        <w:ind w:firstLine="0"/>
        <w:jc w:val="both"/>
        <w:rPr>
          <w:rFonts w:eastAsia="Calibri"/>
          <w:szCs w:val="24"/>
          <w:lang w:eastAsia="pl-PL"/>
        </w:rPr>
      </w:pPr>
      <w:r w:rsidRPr="00C65483">
        <w:rPr>
          <w:rFonts w:eastAsia="Calibri"/>
          <w:szCs w:val="24"/>
          <w:lang w:eastAsia="pl-PL"/>
        </w:rPr>
        <w:t>-</w:t>
      </w:r>
      <w:r w:rsidR="00BE5715" w:rsidRPr="00C65483">
        <w:rPr>
          <w:rFonts w:eastAsia="Calibri"/>
          <w:szCs w:val="24"/>
          <w:lang w:eastAsia="pl-PL"/>
        </w:rPr>
        <w:t xml:space="preserve"> </w:t>
      </w:r>
      <w:r w:rsidRPr="00C65483">
        <w:rPr>
          <w:rFonts w:eastAsia="Calibri"/>
          <w:szCs w:val="24"/>
          <w:lang w:eastAsia="pl-PL"/>
        </w:rPr>
        <w:t>p</w:t>
      </w:r>
      <w:r w:rsidR="00BE5715" w:rsidRPr="00C65483">
        <w:rPr>
          <w:rFonts w:eastAsia="Calibri"/>
          <w:szCs w:val="24"/>
          <w:lang w:eastAsia="pl-PL"/>
        </w:rPr>
        <w:t>oznanie dziennikarskich metod pracy związanych z przygotowywaniem różnego rodzaju audycji, programów radiowych / telewizyjnych, w tym także metod pracy re</w:t>
      </w:r>
      <w:r w:rsidRPr="00C65483">
        <w:rPr>
          <w:rFonts w:eastAsia="Calibri"/>
          <w:szCs w:val="24"/>
          <w:lang w:eastAsia="pl-PL"/>
        </w:rPr>
        <w:t xml:space="preserve">porterów działających w terenie, </w:t>
      </w:r>
    </w:p>
    <w:p w14:paraId="01BEEBFC" w14:textId="77777777" w:rsidR="00037DEF" w:rsidRPr="00C65483" w:rsidRDefault="00037DEF" w:rsidP="0044693F">
      <w:pPr>
        <w:autoSpaceDE w:val="0"/>
        <w:autoSpaceDN w:val="0"/>
        <w:adjustRightInd w:val="0"/>
        <w:spacing w:line="276" w:lineRule="auto"/>
        <w:ind w:firstLine="0"/>
        <w:jc w:val="both"/>
        <w:rPr>
          <w:rFonts w:eastAsia="Calibri"/>
          <w:szCs w:val="24"/>
          <w:lang w:eastAsia="pl-PL"/>
        </w:rPr>
      </w:pPr>
      <w:r w:rsidRPr="00C65483">
        <w:rPr>
          <w:rFonts w:eastAsia="Calibri"/>
          <w:szCs w:val="24"/>
          <w:lang w:eastAsia="pl-PL"/>
        </w:rPr>
        <w:t>- p</w:t>
      </w:r>
      <w:r w:rsidR="00BE5715" w:rsidRPr="00C65483">
        <w:rPr>
          <w:rFonts w:eastAsia="Calibri"/>
          <w:szCs w:val="24"/>
          <w:lang w:eastAsia="pl-PL"/>
        </w:rPr>
        <w:t>oznanie zasad zachowania się przed kam</w:t>
      </w:r>
      <w:r w:rsidRPr="00C65483">
        <w:rPr>
          <w:rFonts w:eastAsia="Calibri"/>
          <w:szCs w:val="24"/>
          <w:lang w:eastAsia="pl-PL"/>
        </w:rPr>
        <w:t xml:space="preserve">erą / zasad pracy z mikrofonem, </w:t>
      </w:r>
    </w:p>
    <w:p w14:paraId="146FD820" w14:textId="77777777" w:rsidR="00BE5715" w:rsidRPr="00C65483" w:rsidRDefault="00037DEF" w:rsidP="0044693F">
      <w:pPr>
        <w:autoSpaceDE w:val="0"/>
        <w:autoSpaceDN w:val="0"/>
        <w:adjustRightInd w:val="0"/>
        <w:spacing w:line="276" w:lineRule="auto"/>
        <w:ind w:firstLine="0"/>
        <w:jc w:val="both"/>
        <w:rPr>
          <w:rFonts w:eastAsia="Calibri"/>
          <w:szCs w:val="24"/>
          <w:lang w:eastAsia="pl-PL"/>
        </w:rPr>
      </w:pPr>
      <w:r w:rsidRPr="00C65483">
        <w:rPr>
          <w:rFonts w:eastAsia="Calibri"/>
          <w:szCs w:val="24"/>
          <w:lang w:eastAsia="pl-PL"/>
        </w:rPr>
        <w:lastRenderedPageBreak/>
        <w:t>- p</w:t>
      </w:r>
      <w:r w:rsidR="00BE5715" w:rsidRPr="00C65483">
        <w:rPr>
          <w:rFonts w:eastAsia="Calibri"/>
          <w:szCs w:val="24"/>
          <w:lang w:eastAsia="pl-PL"/>
        </w:rPr>
        <w:t>oznanie specjalistycznej terminologii i profesjo</w:t>
      </w:r>
      <w:r w:rsidR="003D7722" w:rsidRPr="00C65483">
        <w:rPr>
          <w:rFonts w:eastAsia="Calibri"/>
          <w:szCs w:val="24"/>
          <w:lang w:eastAsia="pl-PL"/>
        </w:rPr>
        <w:t>nalnego słownictwa związanego z </w:t>
      </w:r>
      <w:r w:rsidR="00C65483">
        <w:rPr>
          <w:rFonts w:eastAsia="Calibri"/>
          <w:szCs w:val="24"/>
          <w:lang w:eastAsia="pl-PL"/>
        </w:rPr>
        <w:t>pracą w </w:t>
      </w:r>
      <w:r w:rsidR="00BE5715" w:rsidRPr="00C65483">
        <w:rPr>
          <w:rFonts w:eastAsia="Calibri"/>
          <w:szCs w:val="24"/>
          <w:lang w:eastAsia="pl-PL"/>
        </w:rPr>
        <w:t>redakc</w:t>
      </w:r>
      <w:r w:rsidRPr="00C65483">
        <w:rPr>
          <w:rFonts w:eastAsia="Calibri"/>
          <w:szCs w:val="24"/>
          <w:lang w:eastAsia="pl-PL"/>
        </w:rPr>
        <w:t>ji radiowej / telewizyjnej,</w:t>
      </w:r>
    </w:p>
    <w:p w14:paraId="21C2F23C" w14:textId="77777777" w:rsidR="00BE5715" w:rsidRPr="00C65483" w:rsidRDefault="00037DEF" w:rsidP="0044693F">
      <w:pPr>
        <w:autoSpaceDE w:val="0"/>
        <w:autoSpaceDN w:val="0"/>
        <w:adjustRightInd w:val="0"/>
        <w:spacing w:line="276" w:lineRule="auto"/>
        <w:ind w:firstLine="0"/>
        <w:jc w:val="both"/>
        <w:rPr>
          <w:rFonts w:eastAsia="Calibri"/>
          <w:szCs w:val="24"/>
          <w:lang w:eastAsia="pl-PL"/>
        </w:rPr>
      </w:pPr>
      <w:r w:rsidRPr="00C65483">
        <w:rPr>
          <w:rFonts w:eastAsia="Calibri"/>
          <w:szCs w:val="24"/>
          <w:lang w:eastAsia="pl-PL"/>
        </w:rPr>
        <w:t>- p</w:t>
      </w:r>
      <w:r w:rsidR="00BE5715" w:rsidRPr="00C65483">
        <w:rPr>
          <w:rFonts w:eastAsia="Calibri"/>
          <w:szCs w:val="24"/>
          <w:lang w:eastAsia="pl-PL"/>
        </w:rPr>
        <w:t>odejmowanie rozmaitych prac dziennikarskich, w tym m.in. porównywanie serwisów informacyjnych różnych stacji radiowych / telewizyjnych, opracowywanie serwisów informacyjnych w oparciu o informacje PAP, przygotowywanie materiałów do serwisów informacyjnych,</w:t>
      </w:r>
    </w:p>
    <w:p w14:paraId="4ED3B187" w14:textId="77777777" w:rsidR="00037DEF" w:rsidRPr="00C65483" w:rsidRDefault="00037DEF" w:rsidP="0044693F">
      <w:pPr>
        <w:autoSpaceDE w:val="0"/>
        <w:autoSpaceDN w:val="0"/>
        <w:adjustRightInd w:val="0"/>
        <w:spacing w:line="276" w:lineRule="auto"/>
        <w:ind w:firstLine="0"/>
        <w:jc w:val="both"/>
        <w:rPr>
          <w:rFonts w:eastAsia="Calibri"/>
          <w:szCs w:val="24"/>
          <w:lang w:eastAsia="pl-PL"/>
        </w:rPr>
      </w:pPr>
      <w:r w:rsidRPr="00C65483">
        <w:rPr>
          <w:rFonts w:eastAsia="Calibri"/>
          <w:szCs w:val="24"/>
          <w:lang w:eastAsia="pl-PL"/>
        </w:rPr>
        <w:t xml:space="preserve">- </w:t>
      </w:r>
      <w:r w:rsidR="00BE5715" w:rsidRPr="00C65483">
        <w:rPr>
          <w:rFonts w:eastAsia="Calibri"/>
          <w:szCs w:val="24"/>
          <w:lang w:eastAsia="pl-PL"/>
        </w:rPr>
        <w:t>opracowywanie własnych serwisów info</w:t>
      </w:r>
      <w:r w:rsidR="003D7722" w:rsidRPr="00C65483">
        <w:rPr>
          <w:rFonts w:eastAsia="Calibri"/>
          <w:szCs w:val="24"/>
          <w:lang w:eastAsia="pl-PL"/>
        </w:rPr>
        <w:t>rmacyjnych, przygotowywanych do </w:t>
      </w:r>
      <w:r w:rsidR="00BE5715" w:rsidRPr="00C65483">
        <w:rPr>
          <w:rFonts w:eastAsia="Calibri"/>
          <w:szCs w:val="24"/>
          <w:lang w:eastAsia="pl-PL"/>
        </w:rPr>
        <w:t>rozmaitych pr</w:t>
      </w:r>
      <w:r w:rsidR="003D7722" w:rsidRPr="00C65483">
        <w:rPr>
          <w:rFonts w:eastAsia="Calibri"/>
          <w:szCs w:val="24"/>
          <w:lang w:eastAsia="pl-PL"/>
        </w:rPr>
        <w:t>ogramów radiowych/telewizyjnych.</w:t>
      </w:r>
      <w:r w:rsidR="00BE5715" w:rsidRPr="00C65483">
        <w:rPr>
          <w:rFonts w:eastAsia="Calibri"/>
          <w:szCs w:val="24"/>
          <w:lang w:eastAsia="pl-PL"/>
        </w:rPr>
        <w:t xml:space="preserve"> </w:t>
      </w:r>
    </w:p>
    <w:p w14:paraId="2A4E57B2" w14:textId="77777777" w:rsidR="00BE5715" w:rsidRPr="00C65483" w:rsidRDefault="00BE5715" w:rsidP="0044693F">
      <w:pPr>
        <w:spacing w:line="360" w:lineRule="auto"/>
        <w:ind w:firstLine="0"/>
        <w:jc w:val="both"/>
        <w:rPr>
          <w:color w:val="FF0000"/>
          <w:szCs w:val="24"/>
        </w:rPr>
      </w:pPr>
    </w:p>
    <w:p w14:paraId="1A86FE5D" w14:textId="1ED21542" w:rsidR="00C65483" w:rsidRPr="00C65483" w:rsidRDefault="00BE5715" w:rsidP="0044693F">
      <w:pPr>
        <w:spacing w:line="276" w:lineRule="auto"/>
        <w:ind w:firstLine="0"/>
        <w:jc w:val="both"/>
        <w:rPr>
          <w:rFonts w:eastAsia="Calibri"/>
          <w:szCs w:val="24"/>
          <w:lang w:eastAsia="pl-PL"/>
        </w:rPr>
      </w:pPr>
      <w:r w:rsidRPr="00C65483">
        <w:rPr>
          <w:szCs w:val="24"/>
        </w:rPr>
        <w:t xml:space="preserve">Miejscem odbywania praktyk mogą być redakcje portali internetowych, prasowe, radiowe, telewizyjne, agencje PR i reklamowe, </w:t>
      </w:r>
      <w:r w:rsidR="000F3B34">
        <w:rPr>
          <w:szCs w:val="24"/>
        </w:rPr>
        <w:t>instytucje kulturalne i samorządowe (domy kultury, muzea, biura rzecznika prasowego itp.), organizacje pozarządowe i inne, wykonujące zadania o charakterze dziennikarskim i promocyjnym.</w:t>
      </w:r>
      <w:r w:rsidRPr="00C65483">
        <w:rPr>
          <w:szCs w:val="24"/>
        </w:rPr>
        <w:t xml:space="preserve"> Studenci </w:t>
      </w:r>
      <w:r w:rsidR="0044693F">
        <w:rPr>
          <w:szCs w:val="24"/>
        </w:rPr>
        <w:t>proponują redakcje/instytucje</w:t>
      </w:r>
      <w:r w:rsidR="00C65483">
        <w:rPr>
          <w:szCs w:val="24"/>
        </w:rPr>
        <w:t>, w </w:t>
      </w:r>
      <w:r w:rsidRPr="00C65483">
        <w:rPr>
          <w:szCs w:val="24"/>
        </w:rPr>
        <w:t>któr</w:t>
      </w:r>
      <w:r w:rsidR="003D7722" w:rsidRPr="00C65483">
        <w:rPr>
          <w:szCs w:val="24"/>
        </w:rPr>
        <w:t>ych</w:t>
      </w:r>
      <w:r w:rsidRPr="00C65483">
        <w:rPr>
          <w:szCs w:val="24"/>
        </w:rPr>
        <w:t xml:space="preserve"> będą realizowa</w:t>
      </w:r>
      <w:r w:rsidR="0044693F">
        <w:rPr>
          <w:szCs w:val="24"/>
        </w:rPr>
        <w:t>ć praktykę.</w:t>
      </w:r>
      <w:r w:rsidRPr="00C65483">
        <w:rPr>
          <w:szCs w:val="24"/>
        </w:rPr>
        <w:t xml:space="preserve"> </w:t>
      </w:r>
      <w:r w:rsidR="003D7722" w:rsidRPr="00C65483">
        <w:rPr>
          <w:rFonts w:eastAsia="Calibri"/>
          <w:szCs w:val="24"/>
          <w:lang w:eastAsia="pl-PL"/>
        </w:rPr>
        <w:t>Student ma obowiązek odbyć praktykę w dwu wybranych redakcjach, aby poznać specyfikę pracy dzi</w:t>
      </w:r>
      <w:r w:rsidR="00C65483">
        <w:rPr>
          <w:rFonts w:eastAsia="Calibri"/>
          <w:szCs w:val="24"/>
          <w:lang w:eastAsia="pl-PL"/>
        </w:rPr>
        <w:t xml:space="preserve">ennikarza/rzecznika prasowego w co najmniej dwu </w:t>
      </w:r>
      <w:r w:rsidR="003D7722" w:rsidRPr="00C65483">
        <w:rPr>
          <w:rFonts w:eastAsia="Calibri"/>
          <w:szCs w:val="24"/>
          <w:lang w:eastAsia="pl-PL"/>
        </w:rPr>
        <w:t xml:space="preserve">różnych instytucjach. </w:t>
      </w:r>
    </w:p>
    <w:p w14:paraId="47D90030" w14:textId="77777777" w:rsidR="00C65483" w:rsidRPr="00C65483" w:rsidRDefault="00C65483" w:rsidP="0044693F">
      <w:pPr>
        <w:spacing w:line="276" w:lineRule="auto"/>
        <w:ind w:firstLine="0"/>
        <w:jc w:val="both"/>
        <w:rPr>
          <w:color w:val="000000"/>
          <w:szCs w:val="24"/>
        </w:rPr>
      </w:pPr>
      <w:r w:rsidRPr="00C65483">
        <w:rPr>
          <w:szCs w:val="24"/>
        </w:rPr>
        <w:t xml:space="preserve">Przed rozpoczęciem praktyk student </w:t>
      </w:r>
      <w:r w:rsidR="009E0984">
        <w:rPr>
          <w:szCs w:val="24"/>
        </w:rPr>
        <w:t xml:space="preserve">pobiera u uczelnianego </w:t>
      </w:r>
      <w:r w:rsidRPr="00C65483">
        <w:rPr>
          <w:szCs w:val="24"/>
        </w:rPr>
        <w:t>opiekuna praktyk formularz skierowan</w:t>
      </w:r>
      <w:r>
        <w:rPr>
          <w:szCs w:val="24"/>
        </w:rPr>
        <w:t>i</w:t>
      </w:r>
      <w:r w:rsidR="009E0984">
        <w:rPr>
          <w:szCs w:val="24"/>
        </w:rPr>
        <w:t>a</w:t>
      </w:r>
      <w:r>
        <w:rPr>
          <w:szCs w:val="24"/>
        </w:rPr>
        <w:t xml:space="preserve"> na praktykę i porozumienie </w:t>
      </w:r>
      <w:r w:rsidRPr="00C65483">
        <w:t>z</w:t>
      </w:r>
      <w:r>
        <w:t> </w:t>
      </w:r>
      <w:r w:rsidRPr="00C65483">
        <w:t>instytucją</w:t>
      </w:r>
      <w:r>
        <w:rPr>
          <w:szCs w:val="24"/>
        </w:rPr>
        <w:t xml:space="preserve">. </w:t>
      </w:r>
      <w:r w:rsidRPr="00C65483">
        <w:rPr>
          <w:color w:val="000000"/>
          <w:szCs w:val="24"/>
        </w:rPr>
        <w:t xml:space="preserve">Porozumienie z instytucją, w której realizowane będą praktyki </w:t>
      </w:r>
      <w:r w:rsidR="0044693F">
        <w:rPr>
          <w:color w:val="000000"/>
          <w:szCs w:val="24"/>
        </w:rPr>
        <w:t>zawodowe</w:t>
      </w:r>
      <w:r w:rsidRPr="00C65483">
        <w:rPr>
          <w:color w:val="000000"/>
          <w:szCs w:val="24"/>
        </w:rPr>
        <w:t>, zostaje podpisane przed rozpoczęciem praktyk. Porozumienie może być zawarte indywidualnie dla poszczególnych studentów lub łącznie dla grupy studentów odbywających praktykę w danym miejscu.</w:t>
      </w:r>
    </w:p>
    <w:p w14:paraId="0B81BC07" w14:textId="77777777" w:rsidR="00315CEF" w:rsidRPr="00C65483" w:rsidRDefault="00315CEF" w:rsidP="00BE5715">
      <w:pPr>
        <w:spacing w:line="360" w:lineRule="auto"/>
        <w:ind w:firstLine="0"/>
        <w:jc w:val="both"/>
        <w:rPr>
          <w:szCs w:val="24"/>
        </w:rPr>
      </w:pPr>
    </w:p>
    <w:p w14:paraId="0B170009" w14:textId="77777777" w:rsidR="00315CEF" w:rsidRPr="00C65483" w:rsidRDefault="00315CEF" w:rsidP="00315CEF">
      <w:pPr>
        <w:autoSpaceDE w:val="0"/>
        <w:autoSpaceDN w:val="0"/>
        <w:adjustRightInd w:val="0"/>
        <w:jc w:val="center"/>
        <w:rPr>
          <w:b/>
          <w:bCs/>
          <w:szCs w:val="24"/>
        </w:rPr>
      </w:pPr>
      <w:r w:rsidRPr="00C65483">
        <w:rPr>
          <w:b/>
          <w:bCs/>
          <w:szCs w:val="24"/>
        </w:rPr>
        <w:t>ROZDZIAŁ IV. Zadania i obowiązki studenta</w:t>
      </w:r>
    </w:p>
    <w:p w14:paraId="0C69022F" w14:textId="77777777" w:rsidR="00ED1AAD" w:rsidRPr="00C65483" w:rsidRDefault="00315CEF" w:rsidP="00315CEF">
      <w:pPr>
        <w:autoSpaceDE w:val="0"/>
        <w:autoSpaceDN w:val="0"/>
        <w:adjustRightInd w:val="0"/>
        <w:jc w:val="center"/>
        <w:rPr>
          <w:b/>
          <w:bCs/>
          <w:szCs w:val="24"/>
        </w:rPr>
      </w:pPr>
      <w:r w:rsidRPr="00C65483">
        <w:rPr>
          <w:b/>
          <w:bCs/>
          <w:szCs w:val="24"/>
        </w:rPr>
        <w:t>§ 4</w:t>
      </w:r>
    </w:p>
    <w:p w14:paraId="33857F4B" w14:textId="77777777" w:rsidR="00BE5715" w:rsidRDefault="00BE5715" w:rsidP="00BE5715">
      <w:pPr>
        <w:spacing w:line="360" w:lineRule="auto"/>
        <w:ind w:firstLine="0"/>
        <w:jc w:val="both"/>
        <w:rPr>
          <w:szCs w:val="24"/>
        </w:rPr>
      </w:pPr>
      <w:r w:rsidRPr="00C65483">
        <w:rPr>
          <w:szCs w:val="24"/>
        </w:rPr>
        <w:t>Do obowiązków studenta należy zapoznanie się z organizacją</w:t>
      </w:r>
      <w:r w:rsidR="00C65483">
        <w:rPr>
          <w:szCs w:val="24"/>
        </w:rPr>
        <w:t xml:space="preserve"> </w:t>
      </w:r>
      <w:r w:rsidR="00C77370">
        <w:rPr>
          <w:szCs w:val="24"/>
        </w:rPr>
        <w:t>instytucji</w:t>
      </w:r>
      <w:r w:rsidR="00C65483">
        <w:rPr>
          <w:szCs w:val="24"/>
        </w:rPr>
        <w:t>, w której praktyki są </w:t>
      </w:r>
      <w:r w:rsidRPr="00C65483">
        <w:rPr>
          <w:szCs w:val="24"/>
        </w:rPr>
        <w:t xml:space="preserve">realizowane; uzgodnienie jej przebiegu z opiekunem praktyk; sumienne i rzetelne realizowanie zadań powierzonych przez </w:t>
      </w:r>
      <w:r w:rsidR="00C65483">
        <w:rPr>
          <w:szCs w:val="24"/>
        </w:rPr>
        <w:t>opiekuna praktyk</w:t>
      </w:r>
      <w:r w:rsidRPr="00C65483">
        <w:rPr>
          <w:szCs w:val="24"/>
        </w:rPr>
        <w:t>; przestrzeganie zasad zachowania tajemnicy służbowej</w:t>
      </w:r>
      <w:r w:rsidR="00315CEF" w:rsidRPr="00C65483">
        <w:rPr>
          <w:szCs w:val="24"/>
        </w:rPr>
        <w:t>, prawa prasowego</w:t>
      </w:r>
      <w:r w:rsidRPr="00C65483">
        <w:rPr>
          <w:szCs w:val="24"/>
        </w:rPr>
        <w:t xml:space="preserve"> oraz ochrony danych w zakresie określonym przez organizatora praktyk; prowadzenie stosownej dokumentacji.</w:t>
      </w:r>
    </w:p>
    <w:p w14:paraId="23713F42" w14:textId="77777777" w:rsidR="00C65483" w:rsidRPr="00C65483" w:rsidRDefault="00C65483" w:rsidP="00BE5715">
      <w:pPr>
        <w:spacing w:line="360" w:lineRule="auto"/>
        <w:ind w:firstLine="0"/>
        <w:jc w:val="both"/>
        <w:rPr>
          <w:szCs w:val="24"/>
        </w:rPr>
      </w:pPr>
    </w:p>
    <w:p w14:paraId="4A9486BD" w14:textId="77777777" w:rsidR="00BE5715" w:rsidRPr="00C65483" w:rsidRDefault="00BE5715" w:rsidP="00BE5715">
      <w:pPr>
        <w:spacing w:line="360" w:lineRule="auto"/>
        <w:ind w:firstLine="0"/>
        <w:jc w:val="both"/>
        <w:rPr>
          <w:b/>
          <w:szCs w:val="24"/>
        </w:rPr>
      </w:pPr>
    </w:p>
    <w:p w14:paraId="3F01F09A" w14:textId="77777777" w:rsidR="00315CEF" w:rsidRPr="00C65483" w:rsidRDefault="00315CEF" w:rsidP="00315CEF">
      <w:pPr>
        <w:autoSpaceDE w:val="0"/>
        <w:autoSpaceDN w:val="0"/>
        <w:adjustRightInd w:val="0"/>
        <w:jc w:val="center"/>
        <w:rPr>
          <w:b/>
          <w:bCs/>
          <w:szCs w:val="24"/>
        </w:rPr>
      </w:pPr>
      <w:r w:rsidRPr="00C65483">
        <w:rPr>
          <w:b/>
          <w:bCs/>
          <w:szCs w:val="24"/>
        </w:rPr>
        <w:t>ROZDZIAŁ V. Zadani</w:t>
      </w:r>
      <w:r w:rsidR="00C65483" w:rsidRPr="00C65483">
        <w:rPr>
          <w:b/>
          <w:bCs/>
          <w:szCs w:val="24"/>
        </w:rPr>
        <w:t>a opiekuna w instytucji</w:t>
      </w:r>
    </w:p>
    <w:p w14:paraId="48782C05" w14:textId="77777777" w:rsidR="00315CEF" w:rsidRPr="00C65483" w:rsidRDefault="00315CEF" w:rsidP="00315CEF">
      <w:pPr>
        <w:autoSpaceDE w:val="0"/>
        <w:autoSpaceDN w:val="0"/>
        <w:adjustRightInd w:val="0"/>
        <w:jc w:val="center"/>
        <w:rPr>
          <w:b/>
          <w:bCs/>
          <w:szCs w:val="24"/>
        </w:rPr>
      </w:pPr>
      <w:r w:rsidRPr="00C65483">
        <w:rPr>
          <w:b/>
          <w:bCs/>
          <w:szCs w:val="24"/>
        </w:rPr>
        <w:t>§ 5</w:t>
      </w:r>
    </w:p>
    <w:p w14:paraId="453DA11F" w14:textId="77777777" w:rsidR="00315CEF" w:rsidRPr="00C65483" w:rsidRDefault="00315CEF" w:rsidP="00315CEF">
      <w:pPr>
        <w:rPr>
          <w:b/>
          <w:bCs/>
          <w:i/>
          <w:iCs/>
          <w:szCs w:val="24"/>
        </w:rPr>
      </w:pPr>
      <w:bookmarkStart w:id="0" w:name="_Hlk130985867"/>
      <w:r w:rsidRPr="00C65483">
        <w:rPr>
          <w:szCs w:val="24"/>
        </w:rPr>
        <w:t xml:space="preserve">Praktyką studentów w placówce kieruje wyznaczony przez dyrektora </w:t>
      </w:r>
      <w:r w:rsidR="000C3C06" w:rsidRPr="00C65483">
        <w:rPr>
          <w:szCs w:val="24"/>
        </w:rPr>
        <w:t xml:space="preserve">instytucji </w:t>
      </w:r>
      <w:r w:rsidRPr="00C65483">
        <w:rPr>
          <w:szCs w:val="24"/>
        </w:rPr>
        <w:t>opiekun,</w:t>
      </w:r>
      <w:bookmarkEnd w:id="0"/>
      <w:r w:rsidRPr="00C65483">
        <w:rPr>
          <w:szCs w:val="24"/>
        </w:rPr>
        <w:t xml:space="preserve"> który:</w:t>
      </w:r>
    </w:p>
    <w:p w14:paraId="685AEBEA" w14:textId="77777777" w:rsidR="000C3C06" w:rsidRPr="00C65483" w:rsidRDefault="000C3C06" w:rsidP="00315CEF">
      <w:pPr>
        <w:pStyle w:val="Akapitzlist"/>
        <w:numPr>
          <w:ilvl w:val="0"/>
          <w:numId w:val="3"/>
        </w:numPr>
        <w:spacing w:line="276" w:lineRule="auto"/>
        <w:rPr>
          <w:b/>
          <w:bCs/>
          <w:i/>
          <w:iCs/>
          <w:szCs w:val="24"/>
        </w:rPr>
      </w:pPr>
      <w:r w:rsidRPr="00C65483">
        <w:rPr>
          <w:szCs w:val="24"/>
        </w:rPr>
        <w:lastRenderedPageBreak/>
        <w:t xml:space="preserve">określa warunki współpracy i monitoruje zadania wykonywane przez studenta, </w:t>
      </w:r>
    </w:p>
    <w:p w14:paraId="03195F0E" w14:textId="77777777" w:rsidR="00315CEF" w:rsidRPr="00C65483" w:rsidRDefault="000C3C06" w:rsidP="00315CEF">
      <w:pPr>
        <w:pStyle w:val="Akapitzlist"/>
        <w:numPr>
          <w:ilvl w:val="0"/>
          <w:numId w:val="3"/>
        </w:numPr>
        <w:spacing w:line="276" w:lineRule="auto"/>
        <w:rPr>
          <w:b/>
          <w:bCs/>
          <w:i/>
          <w:iCs/>
          <w:szCs w:val="24"/>
        </w:rPr>
      </w:pPr>
      <w:r w:rsidRPr="00C65483">
        <w:rPr>
          <w:szCs w:val="24"/>
        </w:rPr>
        <w:t xml:space="preserve">zleca wykonanie określonych zadań, </w:t>
      </w:r>
      <w:r w:rsidR="00315CEF" w:rsidRPr="00C65483">
        <w:rPr>
          <w:szCs w:val="24"/>
        </w:rPr>
        <w:t>udziela wskazówek dotyczących zadań powierzonych studentowi,</w:t>
      </w:r>
      <w:r w:rsidRPr="00C65483">
        <w:rPr>
          <w:szCs w:val="24"/>
        </w:rPr>
        <w:t xml:space="preserve"> </w:t>
      </w:r>
      <w:r w:rsidR="00315CEF" w:rsidRPr="00C65483">
        <w:rPr>
          <w:szCs w:val="24"/>
        </w:rPr>
        <w:t xml:space="preserve"> </w:t>
      </w:r>
    </w:p>
    <w:p w14:paraId="7F6056E7" w14:textId="77777777" w:rsidR="00315CEF" w:rsidRPr="00C65483" w:rsidRDefault="00315CEF" w:rsidP="000C3C06">
      <w:pPr>
        <w:pStyle w:val="Akapitzlist"/>
        <w:numPr>
          <w:ilvl w:val="0"/>
          <w:numId w:val="3"/>
        </w:numPr>
        <w:spacing w:line="276" w:lineRule="auto"/>
        <w:jc w:val="both"/>
        <w:rPr>
          <w:szCs w:val="24"/>
        </w:rPr>
      </w:pPr>
      <w:r w:rsidRPr="00C65483">
        <w:rPr>
          <w:szCs w:val="24"/>
        </w:rPr>
        <w:t xml:space="preserve">ułatwia studentom dostęp do wszelkiego rodzaju materiałów, sprzętu, </w:t>
      </w:r>
      <w:r w:rsidR="000C3C06" w:rsidRPr="00C65483">
        <w:rPr>
          <w:szCs w:val="24"/>
        </w:rPr>
        <w:t>itp.</w:t>
      </w:r>
      <w:r w:rsidRPr="00C65483">
        <w:rPr>
          <w:szCs w:val="24"/>
        </w:rPr>
        <w:t xml:space="preserve"> znajdujących   się w redakcji,</w:t>
      </w:r>
    </w:p>
    <w:p w14:paraId="2DF2CC50" w14:textId="77777777" w:rsidR="00315CEF" w:rsidRPr="00C65483" w:rsidRDefault="00315CEF" w:rsidP="00315CEF">
      <w:pPr>
        <w:numPr>
          <w:ilvl w:val="0"/>
          <w:numId w:val="3"/>
        </w:numPr>
        <w:spacing w:line="276" w:lineRule="auto"/>
        <w:jc w:val="both"/>
        <w:rPr>
          <w:szCs w:val="24"/>
        </w:rPr>
      </w:pPr>
      <w:r w:rsidRPr="00C65483">
        <w:rPr>
          <w:szCs w:val="24"/>
        </w:rPr>
        <w:t>szczegółowo omawia i analizuje p</w:t>
      </w:r>
      <w:r w:rsidR="000C3C06" w:rsidRPr="00C65483">
        <w:rPr>
          <w:szCs w:val="24"/>
        </w:rPr>
        <w:t>odejmowane przez studenta różne działania</w:t>
      </w:r>
      <w:r w:rsidRPr="00C65483">
        <w:rPr>
          <w:szCs w:val="24"/>
        </w:rPr>
        <w:t>,</w:t>
      </w:r>
    </w:p>
    <w:p w14:paraId="5694F54C" w14:textId="77777777" w:rsidR="00315CEF" w:rsidRPr="00C65483" w:rsidRDefault="00315CEF" w:rsidP="00315CEF">
      <w:pPr>
        <w:numPr>
          <w:ilvl w:val="0"/>
          <w:numId w:val="3"/>
        </w:numPr>
        <w:spacing w:line="276" w:lineRule="auto"/>
        <w:jc w:val="both"/>
        <w:rPr>
          <w:szCs w:val="24"/>
        </w:rPr>
      </w:pPr>
      <w:r w:rsidRPr="00C65483">
        <w:rPr>
          <w:szCs w:val="24"/>
        </w:rPr>
        <w:t>inspiruje studentów do podejmowania twórcz</w:t>
      </w:r>
      <w:r w:rsidR="00C77370">
        <w:rPr>
          <w:szCs w:val="24"/>
        </w:rPr>
        <w:t>ych inicjatyw doskonalących ich </w:t>
      </w:r>
      <w:r w:rsidRPr="00C65483">
        <w:rPr>
          <w:szCs w:val="24"/>
        </w:rPr>
        <w:t xml:space="preserve">umiejętności zawodowe, </w:t>
      </w:r>
    </w:p>
    <w:p w14:paraId="2B935574" w14:textId="77777777" w:rsidR="00315CEF" w:rsidRPr="00C65483" w:rsidRDefault="00315CEF" w:rsidP="00315CEF">
      <w:pPr>
        <w:numPr>
          <w:ilvl w:val="0"/>
          <w:numId w:val="3"/>
        </w:numPr>
        <w:spacing w:line="276" w:lineRule="auto"/>
        <w:jc w:val="both"/>
        <w:rPr>
          <w:szCs w:val="24"/>
        </w:rPr>
      </w:pPr>
      <w:r w:rsidRPr="00C65483">
        <w:rPr>
          <w:szCs w:val="24"/>
        </w:rPr>
        <w:t>sporządza opinię po zakończeniu praktyki.</w:t>
      </w:r>
    </w:p>
    <w:p w14:paraId="4E420BBF" w14:textId="77777777" w:rsidR="000C3C06" w:rsidRPr="00C65483" w:rsidRDefault="000C3C06" w:rsidP="000C3C06">
      <w:pPr>
        <w:spacing w:line="276" w:lineRule="auto"/>
        <w:ind w:left="1080" w:firstLine="0"/>
        <w:jc w:val="both"/>
        <w:rPr>
          <w:szCs w:val="24"/>
        </w:rPr>
      </w:pPr>
    </w:p>
    <w:p w14:paraId="0A247A19" w14:textId="77777777" w:rsidR="00ED1AAD" w:rsidRPr="00C65483" w:rsidRDefault="00ED1AAD" w:rsidP="00BE5715">
      <w:pPr>
        <w:spacing w:line="360" w:lineRule="auto"/>
        <w:ind w:firstLine="0"/>
        <w:jc w:val="both"/>
        <w:rPr>
          <w:b/>
          <w:szCs w:val="24"/>
        </w:rPr>
      </w:pPr>
    </w:p>
    <w:p w14:paraId="346CD5DE" w14:textId="77777777" w:rsidR="00315CEF" w:rsidRPr="00C65483" w:rsidRDefault="00315CEF" w:rsidP="000C3C06">
      <w:pPr>
        <w:autoSpaceDE w:val="0"/>
        <w:autoSpaceDN w:val="0"/>
        <w:adjustRightInd w:val="0"/>
        <w:jc w:val="center"/>
        <w:rPr>
          <w:b/>
          <w:bCs/>
          <w:szCs w:val="24"/>
        </w:rPr>
      </w:pPr>
      <w:r w:rsidRPr="00C65483">
        <w:rPr>
          <w:b/>
          <w:bCs/>
          <w:szCs w:val="24"/>
        </w:rPr>
        <w:t xml:space="preserve">ROZDZIAŁ VI. </w:t>
      </w:r>
      <w:r w:rsidR="000C3C06" w:rsidRPr="00C65483">
        <w:rPr>
          <w:b/>
          <w:bCs/>
          <w:szCs w:val="24"/>
        </w:rPr>
        <w:t>Dokumentacja praktyk i w</w:t>
      </w:r>
      <w:r w:rsidRPr="00C65483">
        <w:rPr>
          <w:b/>
          <w:bCs/>
          <w:szCs w:val="24"/>
        </w:rPr>
        <w:t>arunki zaliczenia</w:t>
      </w:r>
    </w:p>
    <w:p w14:paraId="4E5575BF" w14:textId="77777777" w:rsidR="00315CEF" w:rsidRPr="00C65483" w:rsidRDefault="00315CEF" w:rsidP="000C3C06">
      <w:pPr>
        <w:autoSpaceDE w:val="0"/>
        <w:autoSpaceDN w:val="0"/>
        <w:adjustRightInd w:val="0"/>
        <w:jc w:val="center"/>
        <w:rPr>
          <w:b/>
          <w:bCs/>
          <w:szCs w:val="24"/>
        </w:rPr>
      </w:pPr>
      <w:r w:rsidRPr="00C65483">
        <w:rPr>
          <w:b/>
          <w:bCs/>
          <w:szCs w:val="24"/>
        </w:rPr>
        <w:t>§ 6</w:t>
      </w:r>
    </w:p>
    <w:p w14:paraId="3F9300E5" w14:textId="77777777" w:rsidR="00315CEF" w:rsidRPr="00C65483" w:rsidRDefault="00315CEF" w:rsidP="00C65483">
      <w:pPr>
        <w:autoSpaceDE w:val="0"/>
        <w:autoSpaceDN w:val="0"/>
        <w:adjustRightInd w:val="0"/>
        <w:ind w:firstLine="0"/>
        <w:rPr>
          <w:b/>
          <w:bCs/>
          <w:szCs w:val="24"/>
        </w:rPr>
      </w:pPr>
      <w:bookmarkStart w:id="1" w:name="_Hlk130986026"/>
      <w:r w:rsidRPr="00C65483">
        <w:rPr>
          <w:szCs w:val="24"/>
        </w:rPr>
        <w:t>Podstawą zaliczenia praktyki jest</w:t>
      </w:r>
    </w:p>
    <w:p w14:paraId="0596293C" w14:textId="77777777" w:rsidR="000C3C06" w:rsidRPr="00C65483" w:rsidRDefault="00315CEF" w:rsidP="00315CEF">
      <w:pPr>
        <w:numPr>
          <w:ilvl w:val="0"/>
          <w:numId w:val="1"/>
        </w:numPr>
        <w:spacing w:line="276" w:lineRule="auto"/>
        <w:jc w:val="both"/>
        <w:rPr>
          <w:szCs w:val="24"/>
        </w:rPr>
      </w:pPr>
      <w:r w:rsidRPr="00C65483">
        <w:rPr>
          <w:szCs w:val="24"/>
        </w:rPr>
        <w:t xml:space="preserve">dostarczenie </w:t>
      </w:r>
      <w:r w:rsidR="0044693F">
        <w:rPr>
          <w:szCs w:val="24"/>
        </w:rPr>
        <w:t xml:space="preserve">wyznaczonej </w:t>
      </w:r>
      <w:r w:rsidRPr="00C65483">
        <w:rPr>
          <w:szCs w:val="24"/>
        </w:rPr>
        <w:t xml:space="preserve">dokumentacji praktyk, w tym </w:t>
      </w:r>
      <w:r w:rsidR="0044693F">
        <w:rPr>
          <w:szCs w:val="24"/>
        </w:rPr>
        <w:t xml:space="preserve">m.in. dzienniczka praktyk, raportu z realizacji efektów uczenia się, </w:t>
      </w:r>
      <w:r w:rsidR="000C3C06" w:rsidRPr="00C65483">
        <w:rPr>
          <w:szCs w:val="24"/>
        </w:rPr>
        <w:t xml:space="preserve">portfolio i sprawozdania z odbytej praktyki, </w:t>
      </w:r>
    </w:p>
    <w:p w14:paraId="6CB8A6AE" w14:textId="77777777" w:rsidR="00315CEF" w:rsidRPr="00C65483" w:rsidRDefault="00315CEF" w:rsidP="00315CEF">
      <w:pPr>
        <w:numPr>
          <w:ilvl w:val="0"/>
          <w:numId w:val="1"/>
        </w:numPr>
        <w:spacing w:line="276" w:lineRule="auto"/>
        <w:jc w:val="both"/>
        <w:rPr>
          <w:szCs w:val="24"/>
        </w:rPr>
      </w:pPr>
      <w:r w:rsidRPr="00C65483">
        <w:rPr>
          <w:color w:val="000000"/>
          <w:szCs w:val="24"/>
        </w:rPr>
        <w:t xml:space="preserve">pozytywna opinia wystawiona przez </w:t>
      </w:r>
      <w:r w:rsidR="000C3C06" w:rsidRPr="00C65483">
        <w:rPr>
          <w:szCs w:val="24"/>
        </w:rPr>
        <w:t>opiekuna praktyk z instytucji,</w:t>
      </w:r>
    </w:p>
    <w:p w14:paraId="02DF50C9" w14:textId="341E1B03" w:rsidR="00315CEF" w:rsidRPr="00C65483" w:rsidRDefault="00315CEF" w:rsidP="00315CEF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  <w:szCs w:val="24"/>
        </w:rPr>
      </w:pPr>
      <w:r w:rsidRPr="00C65483">
        <w:rPr>
          <w:bCs/>
          <w:szCs w:val="24"/>
        </w:rPr>
        <w:t xml:space="preserve">praktykę zawodową ocenia i zalicza </w:t>
      </w:r>
      <w:r w:rsidR="0044693F">
        <w:rPr>
          <w:bCs/>
          <w:szCs w:val="24"/>
        </w:rPr>
        <w:t xml:space="preserve">komisja ds. praktyk, powołana przez dyrektora IPJ </w:t>
      </w:r>
      <w:r w:rsidR="000F3B34">
        <w:rPr>
          <w:bCs/>
          <w:szCs w:val="24"/>
        </w:rPr>
        <w:t>ANS</w:t>
      </w:r>
      <w:r w:rsidR="0044693F">
        <w:rPr>
          <w:bCs/>
          <w:szCs w:val="24"/>
        </w:rPr>
        <w:t xml:space="preserve"> W Elblągu,</w:t>
      </w:r>
    </w:p>
    <w:bookmarkEnd w:id="1"/>
    <w:p w14:paraId="3D1BE68D" w14:textId="66102F55" w:rsidR="00315CEF" w:rsidRPr="001678E1" w:rsidRDefault="00C77370" w:rsidP="001678E1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  <w:szCs w:val="24"/>
        </w:rPr>
      </w:pPr>
      <w:r>
        <w:rPr>
          <w:szCs w:val="24"/>
        </w:rPr>
        <w:t>b</w:t>
      </w:r>
      <w:r w:rsidR="000C3C06" w:rsidRPr="00C65483">
        <w:rPr>
          <w:szCs w:val="24"/>
        </w:rPr>
        <w:t>rak zaliczenia praktyki uniemożliwia dopuszczenie studenta do egzaminu dyplomowego</w:t>
      </w:r>
      <w:r>
        <w:rPr>
          <w:szCs w:val="24"/>
        </w:rPr>
        <w:t>.</w:t>
      </w:r>
    </w:p>
    <w:p w14:paraId="726880D1" w14:textId="77777777" w:rsidR="00C65483" w:rsidRPr="00C65483" w:rsidRDefault="00C65483" w:rsidP="000C3C06">
      <w:pPr>
        <w:autoSpaceDE w:val="0"/>
        <w:autoSpaceDN w:val="0"/>
        <w:adjustRightInd w:val="0"/>
        <w:ind w:firstLine="0"/>
        <w:rPr>
          <w:b/>
          <w:bCs/>
          <w:szCs w:val="24"/>
        </w:rPr>
      </w:pPr>
    </w:p>
    <w:p w14:paraId="2E22CAB6" w14:textId="77777777" w:rsidR="00315CEF" w:rsidRPr="00C65483" w:rsidRDefault="00315CEF" w:rsidP="00315CEF">
      <w:pPr>
        <w:autoSpaceDE w:val="0"/>
        <w:autoSpaceDN w:val="0"/>
        <w:adjustRightInd w:val="0"/>
        <w:jc w:val="center"/>
        <w:rPr>
          <w:b/>
          <w:bCs/>
          <w:szCs w:val="24"/>
        </w:rPr>
      </w:pPr>
      <w:r w:rsidRPr="00C65483">
        <w:rPr>
          <w:b/>
          <w:bCs/>
          <w:szCs w:val="24"/>
        </w:rPr>
        <w:t>ROZDZIAŁ VII. Postanowienia końcowe</w:t>
      </w:r>
    </w:p>
    <w:p w14:paraId="0AB1F29D" w14:textId="15F4C7C4" w:rsidR="00315CEF" w:rsidRPr="00C65483" w:rsidRDefault="00315CEF" w:rsidP="001678E1">
      <w:pPr>
        <w:autoSpaceDE w:val="0"/>
        <w:autoSpaceDN w:val="0"/>
        <w:adjustRightInd w:val="0"/>
        <w:jc w:val="center"/>
        <w:rPr>
          <w:b/>
          <w:bCs/>
          <w:szCs w:val="24"/>
        </w:rPr>
      </w:pPr>
      <w:r w:rsidRPr="00C65483">
        <w:rPr>
          <w:b/>
          <w:bCs/>
          <w:szCs w:val="24"/>
        </w:rPr>
        <w:t>§ 7</w:t>
      </w:r>
    </w:p>
    <w:p w14:paraId="67B51A2B" w14:textId="77777777" w:rsidR="00315CEF" w:rsidRPr="00C65483" w:rsidRDefault="00315CEF" w:rsidP="00315CEF">
      <w:pPr>
        <w:numPr>
          <w:ilvl w:val="0"/>
          <w:numId w:val="2"/>
        </w:numPr>
        <w:spacing w:line="276" w:lineRule="auto"/>
        <w:jc w:val="both"/>
        <w:rPr>
          <w:szCs w:val="24"/>
        </w:rPr>
      </w:pPr>
      <w:r w:rsidRPr="00C65483">
        <w:rPr>
          <w:color w:val="000000"/>
          <w:szCs w:val="24"/>
        </w:rPr>
        <w:t>Wszelkie sytuacje nieobjęte regulaminem praktyk lu</w:t>
      </w:r>
      <w:r w:rsidR="00C77370">
        <w:rPr>
          <w:color w:val="000000"/>
          <w:szCs w:val="24"/>
        </w:rPr>
        <w:t>b studiów są rozpatrywane przez </w:t>
      </w:r>
      <w:r w:rsidRPr="00C65483">
        <w:rPr>
          <w:color w:val="000000"/>
          <w:szCs w:val="24"/>
        </w:rPr>
        <w:t>Dyrektora Instytutu</w:t>
      </w:r>
      <w:r w:rsidR="00C65483">
        <w:rPr>
          <w:color w:val="000000"/>
          <w:szCs w:val="24"/>
        </w:rPr>
        <w:t xml:space="preserve"> Pedagogiczno-Językowego</w:t>
      </w:r>
      <w:r w:rsidRPr="00C65483">
        <w:rPr>
          <w:color w:val="000000"/>
          <w:szCs w:val="24"/>
        </w:rPr>
        <w:t>.</w:t>
      </w:r>
    </w:p>
    <w:p w14:paraId="29B9D91C" w14:textId="16B0D9E8" w:rsidR="00BE5715" w:rsidRPr="00C65483" w:rsidRDefault="00BE5715" w:rsidP="000C3C06">
      <w:pPr>
        <w:numPr>
          <w:ilvl w:val="0"/>
          <w:numId w:val="2"/>
        </w:numPr>
        <w:spacing w:line="276" w:lineRule="auto"/>
        <w:jc w:val="both"/>
        <w:rPr>
          <w:szCs w:val="24"/>
        </w:rPr>
      </w:pPr>
      <w:r w:rsidRPr="00C65483">
        <w:rPr>
          <w:szCs w:val="24"/>
        </w:rPr>
        <w:t xml:space="preserve">Regulamin niniejszy wchodzi w życie z dniem </w:t>
      </w:r>
      <w:r w:rsidR="0044693F" w:rsidRPr="00C65483">
        <w:rPr>
          <w:szCs w:val="24"/>
        </w:rPr>
        <w:t>zaopiniowania przez Instytutową Komisję ds. Kształcenia dla kierunku FILOLOGIA POLSKA</w:t>
      </w:r>
      <w:r w:rsidR="0044693F">
        <w:rPr>
          <w:szCs w:val="24"/>
        </w:rPr>
        <w:t xml:space="preserve"> i </w:t>
      </w:r>
      <w:r w:rsidRPr="00C65483">
        <w:rPr>
          <w:szCs w:val="24"/>
        </w:rPr>
        <w:t>zatwierdzenia przez Dyrektora I</w:t>
      </w:r>
      <w:r w:rsidR="00C77370">
        <w:rPr>
          <w:szCs w:val="24"/>
        </w:rPr>
        <w:t xml:space="preserve">PJ </w:t>
      </w:r>
      <w:r w:rsidRPr="00C65483">
        <w:rPr>
          <w:szCs w:val="24"/>
        </w:rPr>
        <w:t xml:space="preserve"> </w:t>
      </w:r>
      <w:r w:rsidR="000F3B34">
        <w:rPr>
          <w:szCs w:val="24"/>
        </w:rPr>
        <w:t>ANS</w:t>
      </w:r>
      <w:r w:rsidRPr="00C65483">
        <w:rPr>
          <w:szCs w:val="24"/>
        </w:rPr>
        <w:t xml:space="preserve"> w Elblągu</w:t>
      </w:r>
      <w:r w:rsidR="0044693F">
        <w:rPr>
          <w:szCs w:val="24"/>
        </w:rPr>
        <w:t>.</w:t>
      </w:r>
    </w:p>
    <w:p w14:paraId="59CAD9D1" w14:textId="19A44E68" w:rsidR="003B3001" w:rsidRDefault="003B3001">
      <w:pPr>
        <w:rPr>
          <w:szCs w:val="24"/>
        </w:rPr>
      </w:pPr>
    </w:p>
    <w:p w14:paraId="4F60BD4D" w14:textId="77777777" w:rsidR="000F3B34" w:rsidRPr="00C65483" w:rsidRDefault="000F3B34">
      <w:pPr>
        <w:rPr>
          <w:szCs w:val="24"/>
        </w:rPr>
      </w:pPr>
    </w:p>
    <w:sectPr w:rsidR="000F3B34" w:rsidRPr="00C65483" w:rsidSect="00ED1AAD">
      <w:headerReference w:type="default" r:id="rId7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A9E2C" w14:textId="77777777" w:rsidR="006A22E9" w:rsidRDefault="006A22E9" w:rsidP="00ED1AAD">
      <w:pPr>
        <w:spacing w:line="240" w:lineRule="auto"/>
      </w:pPr>
      <w:r>
        <w:separator/>
      </w:r>
    </w:p>
  </w:endnote>
  <w:endnote w:type="continuationSeparator" w:id="0">
    <w:p w14:paraId="2518E68B" w14:textId="77777777" w:rsidR="006A22E9" w:rsidRDefault="006A22E9" w:rsidP="00ED1A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rinda">
    <w:panose1 w:val="00000400000000000000"/>
    <w:charset w:val="01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20D7E" w14:textId="77777777" w:rsidR="006A22E9" w:rsidRDefault="006A22E9" w:rsidP="00ED1AAD">
      <w:pPr>
        <w:spacing w:line="240" w:lineRule="auto"/>
      </w:pPr>
      <w:r>
        <w:separator/>
      </w:r>
    </w:p>
  </w:footnote>
  <w:footnote w:type="continuationSeparator" w:id="0">
    <w:p w14:paraId="1C92559A" w14:textId="77777777" w:rsidR="006A22E9" w:rsidRDefault="006A22E9" w:rsidP="00ED1A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97513" w14:textId="4ED6B1E4" w:rsidR="00C65483" w:rsidRPr="00BE5715" w:rsidRDefault="00C65483" w:rsidP="00ED1AAD">
    <w:pPr>
      <w:ind w:firstLine="0"/>
      <w:jc w:val="right"/>
      <w:rPr>
        <w:rFonts w:ascii="Arial" w:hAnsi="Arial" w:cs="Arial"/>
        <w:sz w:val="20"/>
      </w:rPr>
    </w:pPr>
    <w:r w:rsidRPr="00BE5715">
      <w:rPr>
        <w:rFonts w:ascii="Arial" w:hAnsi="Arial" w:cs="Arial"/>
        <w:sz w:val="18"/>
        <w:szCs w:val="18"/>
      </w:rPr>
      <w:t xml:space="preserve">                                      </w:t>
    </w:r>
    <w:r>
      <w:rPr>
        <w:rFonts w:ascii="Arial" w:hAnsi="Arial" w:cs="Arial"/>
        <w:sz w:val="20"/>
      </w:rPr>
      <w:t xml:space="preserve">zał.1 do protokołu Komisji ds. Kształcenia dla kierunku FILOLOGIA POLSKA z dnia </w:t>
    </w:r>
    <w:r w:rsidR="008B6ECA">
      <w:rPr>
        <w:rFonts w:ascii="Arial" w:hAnsi="Arial" w:cs="Arial"/>
        <w:sz w:val="20"/>
      </w:rPr>
      <w:t>2</w:t>
    </w:r>
    <w:r w:rsidR="000F3B34">
      <w:rPr>
        <w:rFonts w:ascii="Arial" w:hAnsi="Arial" w:cs="Arial"/>
        <w:sz w:val="20"/>
      </w:rPr>
      <w:t>3</w:t>
    </w:r>
    <w:r w:rsidR="008B6ECA">
      <w:rPr>
        <w:rFonts w:ascii="Arial" w:hAnsi="Arial" w:cs="Arial"/>
        <w:sz w:val="20"/>
      </w:rPr>
      <w:t xml:space="preserve"> </w:t>
    </w:r>
    <w:r w:rsidR="000F3B34">
      <w:rPr>
        <w:rFonts w:ascii="Arial" w:hAnsi="Arial" w:cs="Arial"/>
        <w:sz w:val="20"/>
      </w:rPr>
      <w:t>czerwca</w:t>
    </w:r>
    <w:r w:rsidRPr="00BE5715">
      <w:rPr>
        <w:rFonts w:ascii="Arial" w:hAnsi="Arial" w:cs="Arial"/>
        <w:sz w:val="20"/>
      </w:rPr>
      <w:t xml:space="preserve"> 20</w:t>
    </w:r>
    <w:r w:rsidR="0044693F">
      <w:rPr>
        <w:rFonts w:ascii="Arial" w:hAnsi="Arial" w:cs="Arial"/>
        <w:sz w:val="20"/>
      </w:rPr>
      <w:t>2</w:t>
    </w:r>
    <w:r w:rsidR="000F3B34">
      <w:rPr>
        <w:rFonts w:ascii="Arial" w:hAnsi="Arial" w:cs="Arial"/>
        <w:sz w:val="20"/>
      </w:rPr>
      <w:t>2</w:t>
    </w:r>
    <w:r w:rsidRPr="00BE5715">
      <w:rPr>
        <w:rFonts w:ascii="Arial" w:hAnsi="Arial" w:cs="Arial"/>
        <w:sz w:val="20"/>
      </w:rPr>
      <w:t>r.</w:t>
    </w:r>
  </w:p>
  <w:p w14:paraId="1EFD27C1" w14:textId="77777777" w:rsidR="00C65483" w:rsidRDefault="00C654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7022B"/>
    <w:multiLevelType w:val="multilevel"/>
    <w:tmpl w:val="59F0E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21851AC1"/>
    <w:multiLevelType w:val="hybridMultilevel"/>
    <w:tmpl w:val="A296CC9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69A22D7"/>
    <w:multiLevelType w:val="hybridMultilevel"/>
    <w:tmpl w:val="937EC2AE"/>
    <w:lvl w:ilvl="0" w:tplc="08169EC0">
      <w:start w:val="1"/>
      <w:numFmt w:val="bullet"/>
      <w:lvlText w:val="­"/>
      <w:lvlJc w:val="left"/>
      <w:pPr>
        <w:ind w:left="1080" w:hanging="360"/>
      </w:pPr>
      <w:rPr>
        <w:rFonts w:ascii="Vrinda" w:hAnsi="Vrinda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EA51395"/>
    <w:multiLevelType w:val="hybridMultilevel"/>
    <w:tmpl w:val="FA4857C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5722904">
    <w:abstractNumId w:val="3"/>
  </w:num>
  <w:num w:numId="2" w16cid:durableId="7390589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3784575">
    <w:abstractNumId w:val="2"/>
  </w:num>
  <w:num w:numId="4" w16cid:durableId="18160693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715"/>
    <w:rsid w:val="00037DEF"/>
    <w:rsid w:val="000C3C06"/>
    <w:rsid w:val="000F3B34"/>
    <w:rsid w:val="0016196E"/>
    <w:rsid w:val="001678E1"/>
    <w:rsid w:val="002A0B02"/>
    <w:rsid w:val="00315CEF"/>
    <w:rsid w:val="003B3001"/>
    <w:rsid w:val="003D7722"/>
    <w:rsid w:val="0044693F"/>
    <w:rsid w:val="006A22E9"/>
    <w:rsid w:val="007A0F36"/>
    <w:rsid w:val="007F2DD9"/>
    <w:rsid w:val="00884594"/>
    <w:rsid w:val="008B6ECA"/>
    <w:rsid w:val="009E0984"/>
    <w:rsid w:val="00AA3DC6"/>
    <w:rsid w:val="00B11B86"/>
    <w:rsid w:val="00BE5715"/>
    <w:rsid w:val="00C65483"/>
    <w:rsid w:val="00C77370"/>
    <w:rsid w:val="00ED1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943B9"/>
  <w15:docId w15:val="{21AB617D-93B7-4B76-8F54-A23128678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BE5715"/>
    <w:pPr>
      <w:spacing w:after="0" w:line="480" w:lineRule="auto"/>
      <w:ind w:firstLine="709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ED1AA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D1AA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1AAD"/>
    <w:rPr>
      <w:rFonts w:ascii="Times New Roman" w:eastAsia="Times New Roman" w:hAnsi="Times New Roman" w:cs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unhideWhenUsed/>
    <w:rsid w:val="00ED1AA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1AAD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1004</Words>
  <Characters>6029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t.kubryn</dc:creator>
  <cp:lastModifiedBy>Teresa Kubryn</cp:lastModifiedBy>
  <cp:revision>4</cp:revision>
  <cp:lastPrinted>2016-06-04T14:13:00Z</cp:lastPrinted>
  <dcterms:created xsi:type="dcterms:W3CDTF">2023-03-29T10:10:00Z</dcterms:created>
  <dcterms:modified xsi:type="dcterms:W3CDTF">2023-03-29T10:44:00Z</dcterms:modified>
</cp:coreProperties>
</file>