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A61661" w:rsidRDefault="00A5613D" w:rsidP="00A61661">
      <w:pPr>
        <w:spacing w:before="120" w:after="0" w:line="240" w:lineRule="auto"/>
        <w:rPr>
          <w:rFonts w:ascii="Arial" w:hAnsi="Arial" w:cs="Arial"/>
          <w:b/>
        </w:rPr>
      </w:pPr>
      <w:r w:rsidRPr="00A5613D">
        <w:rPr>
          <w:rFonts w:ascii="Arial" w:hAnsi="Arial" w:cs="Arial"/>
        </w:rPr>
        <w:t>PWSZ w Elblągu</w:t>
      </w:r>
      <w:r w:rsidR="00A61661">
        <w:rPr>
          <w:rFonts w:ascii="Arial" w:hAnsi="Arial" w:cs="Arial"/>
        </w:rPr>
        <w:t xml:space="preserve">       </w:t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  <w:t xml:space="preserve">           </w:t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40501C">
        <w:rPr>
          <w:rFonts w:ascii="Arial" w:hAnsi="Arial" w:cs="Arial"/>
          <w:b/>
        </w:rPr>
        <w:t>Zał. 3</w:t>
      </w:r>
      <w:r w:rsidR="00A61661">
        <w:rPr>
          <w:rFonts w:ascii="Arial" w:hAnsi="Arial" w:cs="Arial"/>
          <w:b/>
        </w:rPr>
        <w:t xml:space="preserve"> do Reg. 1</w:t>
      </w:r>
    </w:p>
    <w:p w:rsidR="00A5613D" w:rsidRPr="00A5613D" w:rsidRDefault="00A5613D" w:rsidP="00A5613D">
      <w:pPr>
        <w:spacing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Instytut Politechniczny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B345C2" w:rsidRPr="00B277D7">
        <w:rPr>
          <w:rFonts w:ascii="Arial" w:hAnsi="Arial" w:cs="Arial"/>
          <w:b/>
          <w:i/>
          <w:sz w:val="20"/>
          <w:szCs w:val="20"/>
        </w:rPr>
        <w:t>mechanika i budowa maszyn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457624">
        <w:rPr>
          <w:rFonts w:ascii="Arial" w:hAnsi="Arial" w:cs="Arial"/>
          <w:b/>
          <w:i/>
          <w:sz w:val="20"/>
          <w:szCs w:val="20"/>
        </w:rPr>
        <w:t>………….</w:t>
      </w:r>
      <w:r w:rsidRPr="00A5613D">
        <w:rPr>
          <w:rFonts w:ascii="Arial" w:hAnsi="Arial" w:cs="Arial"/>
          <w:sz w:val="20"/>
          <w:szCs w:val="20"/>
        </w:rPr>
        <w:t xml:space="preserve">                           Nr albumu.: </w:t>
      </w:r>
      <w:r w:rsidR="00457624">
        <w:rPr>
          <w:rFonts w:ascii="Arial" w:hAnsi="Arial" w:cs="Arial"/>
          <w:i/>
          <w:sz w:val="20"/>
          <w:szCs w:val="20"/>
        </w:rPr>
        <w:t>……………</w:t>
      </w:r>
      <w:r w:rsidRPr="00B345C2">
        <w:rPr>
          <w:rFonts w:ascii="Arial" w:hAnsi="Arial" w:cs="Arial"/>
          <w:i/>
          <w:sz w:val="20"/>
          <w:szCs w:val="20"/>
        </w:rPr>
        <w:t xml:space="preserve">  </w:t>
      </w:r>
      <w:r w:rsidRPr="00A5613D">
        <w:rPr>
          <w:rFonts w:ascii="Arial" w:hAnsi="Arial" w:cs="Arial"/>
          <w:sz w:val="20"/>
          <w:szCs w:val="20"/>
        </w:rPr>
        <w:t xml:space="preserve">                          </w:t>
      </w:r>
      <w:r w:rsidR="00690FC4">
        <w:rPr>
          <w:rFonts w:ascii="Arial" w:hAnsi="Arial" w:cs="Arial"/>
          <w:sz w:val="20"/>
          <w:szCs w:val="20"/>
        </w:rPr>
        <w:t xml:space="preserve">      </w:t>
      </w:r>
      <w:r w:rsidRPr="00A5613D">
        <w:rPr>
          <w:rFonts w:ascii="Arial" w:hAnsi="Arial" w:cs="Arial"/>
          <w:sz w:val="20"/>
          <w:szCs w:val="20"/>
        </w:rPr>
        <w:t>Rok ak.</w:t>
      </w:r>
      <w:r w:rsidR="00690FC4">
        <w:rPr>
          <w:rFonts w:ascii="Arial" w:hAnsi="Arial" w:cs="Arial"/>
          <w:sz w:val="20"/>
          <w:szCs w:val="20"/>
        </w:rPr>
        <w:t>:</w:t>
      </w:r>
      <w:r w:rsidRPr="00A5613D">
        <w:rPr>
          <w:rFonts w:ascii="Arial" w:hAnsi="Arial" w:cs="Arial"/>
          <w:sz w:val="20"/>
          <w:szCs w:val="20"/>
        </w:rPr>
        <w:t xml:space="preserve">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B345C2" w:rsidRPr="00B345C2">
        <w:rPr>
          <w:rFonts w:ascii="Arial" w:hAnsi="Arial" w:cs="Arial"/>
          <w:i/>
          <w:sz w:val="20"/>
          <w:szCs w:val="20"/>
        </w:rPr>
        <w:t>6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B345C2" w:rsidRPr="00B345C2">
        <w:rPr>
          <w:rFonts w:ascii="Arial" w:hAnsi="Arial" w:cs="Arial"/>
          <w:i/>
          <w:sz w:val="20"/>
          <w:szCs w:val="20"/>
        </w:rPr>
        <w:t>7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Miejsce </w:t>
      </w:r>
      <w:r w:rsidR="00690FC4">
        <w:rPr>
          <w:rFonts w:ascii="Arial" w:hAnsi="Arial" w:cs="Arial"/>
          <w:sz w:val="20"/>
          <w:szCs w:val="20"/>
        </w:rPr>
        <w:t>praktyki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690FC4" w:rsidRPr="00690FC4" w:rsidRDefault="00690FC4" w:rsidP="00A5613D">
      <w:pPr>
        <w:spacing w:before="120" w:after="0" w:line="240" w:lineRule="auto"/>
        <w:rPr>
          <w:rFonts w:ascii="Arial" w:hAnsi="Arial" w:cs="Arial"/>
          <w:b/>
          <w:sz w:val="20"/>
          <w:szCs w:val="20"/>
        </w:rPr>
      </w:pPr>
      <w:r w:rsidRPr="00790296">
        <w:rPr>
          <w:rFonts w:ascii="Arial" w:hAnsi="Arial" w:cs="Arial"/>
          <w:sz w:val="20"/>
          <w:szCs w:val="20"/>
        </w:rPr>
        <w:t>Termin realizacji praktyki:   od …...</w:t>
      </w:r>
      <w:r>
        <w:rPr>
          <w:rFonts w:ascii="Arial" w:hAnsi="Arial" w:cs="Arial"/>
          <w:sz w:val="20"/>
          <w:szCs w:val="20"/>
        </w:rPr>
        <w:t>...</w:t>
      </w:r>
      <w:r w:rsidRPr="00790296">
        <w:rPr>
          <w:rFonts w:ascii="Arial" w:hAnsi="Arial" w:cs="Arial"/>
          <w:sz w:val="20"/>
          <w:szCs w:val="20"/>
        </w:rPr>
        <w:t xml:space="preserve">         do ……</w:t>
      </w:r>
      <w:r>
        <w:rPr>
          <w:rFonts w:ascii="Arial" w:hAnsi="Arial" w:cs="Arial"/>
          <w:sz w:val="20"/>
          <w:szCs w:val="20"/>
        </w:rPr>
        <w:t xml:space="preserve">…                              Liczba dni rozliczeniowych: </w:t>
      </w:r>
      <w:r w:rsidRPr="00690FC4">
        <w:rPr>
          <w:rFonts w:ascii="Arial" w:hAnsi="Arial" w:cs="Arial"/>
          <w:b/>
          <w:sz w:val="20"/>
          <w:szCs w:val="20"/>
        </w:rPr>
        <w:t>60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A5613D" w:rsidRDefault="00A5613D" w:rsidP="00A5613D">
      <w:pPr>
        <w:spacing w:before="120"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1F55A6" w:rsidRPr="00311B51" w:rsidRDefault="001F55A6" w:rsidP="00A5613D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11B51">
        <w:rPr>
          <w:rFonts w:ascii="Arial" w:hAnsi="Arial" w:cs="Arial"/>
          <w:b/>
          <w:sz w:val="24"/>
          <w:szCs w:val="24"/>
        </w:rPr>
        <w:t xml:space="preserve">SZCZEGÓŁOWY PROGRAM </w:t>
      </w:r>
    </w:p>
    <w:p w:rsidR="00A5613D" w:rsidRPr="00311B51" w:rsidRDefault="001F55A6" w:rsidP="001F55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11B51">
        <w:rPr>
          <w:rFonts w:ascii="Arial" w:hAnsi="Arial" w:cs="Arial"/>
          <w:b/>
          <w:sz w:val="24"/>
          <w:szCs w:val="24"/>
        </w:rPr>
        <w:t>PILOTAŻOWEJ PRAKTYKI ZAWODOWEJ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tbl>
      <w:tblPr>
        <w:tblStyle w:val="Tabela-Siatka"/>
        <w:tblW w:w="0" w:type="auto"/>
        <w:tblLook w:val="04A0"/>
      </w:tblPr>
      <w:tblGrid>
        <w:gridCol w:w="583"/>
        <w:gridCol w:w="3778"/>
        <w:gridCol w:w="4925"/>
      </w:tblGrid>
      <w:tr w:rsidR="001F55A6" w:rsidTr="00336274">
        <w:tc>
          <w:tcPr>
            <w:tcW w:w="4361" w:type="dxa"/>
            <w:gridSpan w:val="2"/>
            <w:tcBorders>
              <w:bottom w:val="single" w:sz="12" w:space="0" w:color="auto"/>
            </w:tcBorders>
            <w:vAlign w:val="center"/>
          </w:tcPr>
          <w:p w:rsidR="001F55A6" w:rsidRDefault="001F55A6" w:rsidP="00690FC4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Efekt</w:t>
            </w:r>
            <w:r w:rsidR="00690FC4">
              <w:rPr>
                <w:rFonts w:ascii="Arial" w:hAnsi="Arial" w:cs="Arial"/>
              </w:rPr>
              <w:t>y</w:t>
            </w:r>
            <w:r>
              <w:rPr>
                <w:rFonts w:ascii="Arial" w:hAnsi="Arial" w:cs="Arial"/>
              </w:rPr>
              <w:t xml:space="preserve"> kształcenia</w:t>
            </w:r>
          </w:p>
        </w:tc>
        <w:tc>
          <w:tcPr>
            <w:tcW w:w="4925" w:type="dxa"/>
            <w:tcBorders>
              <w:bottom w:val="single" w:sz="12" w:space="0" w:color="auto"/>
            </w:tcBorders>
            <w:vAlign w:val="center"/>
          </w:tcPr>
          <w:p w:rsidR="001F55A6" w:rsidRPr="00A5613D" w:rsidRDefault="001F55A6" w:rsidP="001F55A6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Stanowisko pracy / przykładowe prace wykonywane przez praktykanta</w:t>
            </w:r>
          </w:p>
        </w:tc>
      </w:tr>
      <w:tr w:rsidR="001F55A6" w:rsidTr="00456072">
        <w:tc>
          <w:tcPr>
            <w:tcW w:w="583" w:type="dxa"/>
            <w:tcBorders>
              <w:top w:val="single" w:sz="12" w:space="0" w:color="auto"/>
            </w:tcBorders>
            <w:vAlign w:val="center"/>
          </w:tcPr>
          <w:p w:rsidR="001F55A6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3778" w:type="dxa"/>
            <w:tcBorders>
              <w:top w:val="single" w:sz="12" w:space="0" w:color="auto"/>
            </w:tcBorders>
          </w:tcPr>
          <w:p w:rsidR="001F55A6" w:rsidRDefault="00456072" w:rsidP="00564A29">
            <w:pPr>
              <w:tabs>
                <w:tab w:val="left" w:pos="1089"/>
              </w:tabs>
              <w:spacing w:before="120" w:after="120"/>
              <w:rPr>
                <w:rFonts w:ascii="Arial" w:hAnsi="Arial" w:cs="Arial"/>
              </w:rPr>
            </w:pPr>
            <w:r w:rsidRPr="002C20CE">
              <w:rPr>
                <w:rFonts w:ascii="Calibri" w:eastAsia="Calibri" w:hAnsi="Calibri" w:cs="Times New Roman"/>
              </w:rPr>
              <w:t>Ma doświadczenie w eksploatacji wybranej maszyny, urządzenia lub systemu technicznego</w:t>
            </w:r>
            <w:r>
              <w:rPr>
                <w:rFonts w:ascii="Calibri" w:eastAsia="Calibri" w:hAnsi="Calibri" w:cs="Times New Roman"/>
              </w:rPr>
              <w:t>. *</w:t>
            </w:r>
          </w:p>
        </w:tc>
        <w:tc>
          <w:tcPr>
            <w:tcW w:w="4925" w:type="dxa"/>
            <w:tcBorders>
              <w:top w:val="single" w:sz="12" w:space="0" w:color="auto"/>
            </w:tcBorders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456072">
        <w:tc>
          <w:tcPr>
            <w:tcW w:w="583" w:type="dxa"/>
            <w:vAlign w:val="center"/>
          </w:tcPr>
          <w:p w:rsidR="001F55A6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3778" w:type="dxa"/>
          </w:tcPr>
          <w:p w:rsidR="001F55A6" w:rsidRDefault="00456072" w:rsidP="00B25E72">
            <w:pPr>
              <w:spacing w:before="120" w:after="120"/>
              <w:rPr>
                <w:rFonts w:ascii="Arial" w:hAnsi="Arial" w:cs="Arial"/>
              </w:rPr>
            </w:pPr>
            <w:r w:rsidRPr="002C20CE">
              <w:rPr>
                <w:rFonts w:ascii="Calibri" w:eastAsia="Calibri" w:hAnsi="Calibri" w:cs="Times New Roman"/>
              </w:rPr>
              <w:t xml:space="preserve">W oparciu o kontakty ze środowiskiem inżynierskim zakładu, potrafi podnieść swoje kompetencje, wiedzy i umiejętności, co najmniej z </w:t>
            </w:r>
            <w:r>
              <w:rPr>
                <w:rFonts w:ascii="Calibri" w:eastAsia="Calibri" w:hAnsi="Calibri" w:cs="Times New Roman"/>
              </w:rPr>
              <w:t xml:space="preserve">dwóch </w:t>
            </w:r>
            <w:r w:rsidRPr="002C20CE">
              <w:rPr>
                <w:rFonts w:ascii="Calibri" w:eastAsia="Calibri" w:hAnsi="Calibri" w:cs="Times New Roman"/>
              </w:rPr>
              <w:t>zakres</w:t>
            </w:r>
            <w:r>
              <w:rPr>
                <w:rFonts w:ascii="Calibri" w:eastAsia="Calibri" w:hAnsi="Calibri" w:cs="Times New Roman"/>
              </w:rPr>
              <w:t>ów</w:t>
            </w:r>
            <w:r w:rsidRPr="002C20CE">
              <w:rPr>
                <w:rFonts w:ascii="Calibri" w:eastAsia="Calibri" w:hAnsi="Calibri" w:cs="Times New Roman"/>
              </w:rPr>
              <w:t>: projektowania procesów produkcyjnych, realizacji procesów wytwarzania, eksploatacji w tym utrzymania</w:t>
            </w:r>
            <w:r w:rsidRPr="002C20CE">
              <w:rPr>
                <w:rFonts w:ascii="Calibri" w:eastAsia="Calibri" w:hAnsi="Calibri" w:cs="Times New Roman"/>
                <w:i/>
              </w:rPr>
              <w:t xml:space="preserve"> </w:t>
            </w:r>
            <w:r w:rsidRPr="002C20CE">
              <w:rPr>
                <w:rFonts w:ascii="Calibri" w:eastAsia="Calibri" w:hAnsi="Calibri" w:cs="Times New Roman"/>
              </w:rPr>
              <w:t>maszyn i urządzeń.</w:t>
            </w:r>
            <w:r>
              <w:rPr>
                <w:rFonts w:ascii="Calibri" w:eastAsia="Calibri" w:hAnsi="Calibri" w:cs="Times New Roman"/>
              </w:rPr>
              <w:t xml:space="preserve"> *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456072">
        <w:tc>
          <w:tcPr>
            <w:tcW w:w="583" w:type="dxa"/>
            <w:vAlign w:val="center"/>
          </w:tcPr>
          <w:p w:rsidR="001F55A6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3778" w:type="dxa"/>
          </w:tcPr>
          <w:p w:rsidR="001F55A6" w:rsidRDefault="00456072" w:rsidP="00B25E72">
            <w:pPr>
              <w:spacing w:before="120" w:after="120"/>
              <w:rPr>
                <w:rFonts w:ascii="Arial" w:hAnsi="Arial" w:cs="Arial"/>
              </w:rPr>
            </w:pPr>
            <w:r w:rsidRPr="002C20CE">
              <w:rPr>
                <w:rFonts w:ascii="Calibri" w:eastAsia="Calibri" w:hAnsi="Calibri" w:cs="Times New Roman"/>
              </w:rPr>
              <w:t>Potrafi zidentyfikować problem techniczny występujące w zakładzie, opisać go oraz przedstawić koncepcję rozwiązania.</w:t>
            </w:r>
            <w:r>
              <w:rPr>
                <w:rFonts w:ascii="Calibri" w:eastAsia="Calibri" w:hAnsi="Calibri" w:cs="Times New Roman"/>
              </w:rPr>
              <w:t>**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456072">
        <w:tc>
          <w:tcPr>
            <w:tcW w:w="583" w:type="dxa"/>
            <w:vAlign w:val="center"/>
          </w:tcPr>
          <w:p w:rsidR="001F55A6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3778" w:type="dxa"/>
          </w:tcPr>
          <w:p w:rsidR="001F55A6" w:rsidRDefault="00456072" w:rsidP="00B25E72">
            <w:pPr>
              <w:spacing w:before="120" w:after="120"/>
              <w:rPr>
                <w:rFonts w:ascii="Arial" w:hAnsi="Arial" w:cs="Arial"/>
              </w:rPr>
            </w:pPr>
            <w:r w:rsidRPr="002C20CE">
              <w:rPr>
                <w:rFonts w:ascii="Calibri" w:eastAsia="Calibri" w:hAnsi="Calibri" w:cs="Times New Roman"/>
              </w:rPr>
              <w:t>Potrafi rozwiązać rzeczywiste zadanie inżynierskie z zakresu działalności firmy.</w:t>
            </w:r>
            <w:r>
              <w:rPr>
                <w:rFonts w:ascii="Calibri" w:eastAsia="Calibri" w:hAnsi="Calibri" w:cs="Times New Roman"/>
              </w:rPr>
              <w:t>***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456072">
        <w:tc>
          <w:tcPr>
            <w:tcW w:w="583" w:type="dxa"/>
            <w:vAlign w:val="center"/>
          </w:tcPr>
          <w:p w:rsidR="001F55A6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3778" w:type="dxa"/>
          </w:tcPr>
          <w:p w:rsidR="001F55A6" w:rsidRDefault="00456072" w:rsidP="00B25E72">
            <w:pPr>
              <w:spacing w:before="120" w:after="120"/>
              <w:rPr>
                <w:rFonts w:ascii="Calibri" w:eastAsia="Calibri" w:hAnsi="Calibri" w:cs="Times New Roman"/>
              </w:rPr>
            </w:pPr>
            <w:r w:rsidRPr="001165B7">
              <w:rPr>
                <w:rFonts w:ascii="Calibri" w:eastAsia="Calibri" w:hAnsi="Calibri" w:cs="Times New Roman"/>
              </w:rPr>
              <w:t xml:space="preserve">Potrafi komunikować się w środowisku zawodowym </w:t>
            </w:r>
            <w:r>
              <w:rPr>
                <w:rFonts w:ascii="Calibri" w:eastAsia="Calibri" w:hAnsi="Calibri" w:cs="Times New Roman"/>
              </w:rPr>
              <w:t xml:space="preserve">stosując </w:t>
            </w:r>
            <w:r w:rsidRPr="001165B7">
              <w:rPr>
                <w:rFonts w:ascii="Calibri" w:eastAsia="Calibri" w:hAnsi="Calibri" w:cs="Times New Roman"/>
              </w:rPr>
              <w:t xml:space="preserve"> różn</w:t>
            </w:r>
            <w:r>
              <w:rPr>
                <w:rFonts w:ascii="Calibri" w:eastAsia="Calibri" w:hAnsi="Calibri" w:cs="Times New Roman"/>
              </w:rPr>
              <w:t>e</w:t>
            </w:r>
            <w:r w:rsidRPr="001165B7">
              <w:rPr>
                <w:rFonts w:ascii="Calibri" w:eastAsia="Calibri" w:hAnsi="Calibri" w:cs="Times New Roman"/>
              </w:rPr>
              <w:t xml:space="preserve"> technik</w:t>
            </w:r>
            <w:r>
              <w:rPr>
                <w:rFonts w:ascii="Calibri" w:eastAsia="Calibri" w:hAnsi="Calibri" w:cs="Times New Roman"/>
              </w:rPr>
              <w:t>i</w:t>
            </w:r>
            <w:r w:rsidRPr="001165B7">
              <w:rPr>
                <w:rFonts w:ascii="Calibri" w:eastAsia="Calibri" w:hAnsi="Calibri" w:cs="Times New Roman"/>
              </w:rPr>
              <w:t xml:space="preserve"> i</w:t>
            </w:r>
            <w:r>
              <w:rPr>
                <w:rFonts w:ascii="Calibri" w:eastAsia="Calibri" w:hAnsi="Calibri" w:cs="Times New Roman"/>
              </w:rPr>
              <w:t> </w:t>
            </w:r>
            <w:r w:rsidRPr="001165B7">
              <w:rPr>
                <w:rFonts w:ascii="Calibri" w:eastAsia="Calibri" w:hAnsi="Calibri" w:cs="Times New Roman"/>
              </w:rPr>
              <w:t>z</w:t>
            </w:r>
            <w:r>
              <w:rPr>
                <w:rFonts w:ascii="Calibri" w:eastAsia="Calibri" w:hAnsi="Calibri" w:cs="Times New Roman"/>
              </w:rPr>
              <w:t> </w:t>
            </w:r>
            <w:r w:rsidRPr="001165B7">
              <w:rPr>
                <w:rFonts w:ascii="Calibri" w:eastAsia="Calibri" w:hAnsi="Calibri" w:cs="Times New Roman"/>
              </w:rPr>
              <w:t>użyciem specjalistycznej terminologii.</w:t>
            </w:r>
          </w:p>
          <w:p w:rsidR="00456072" w:rsidRDefault="0045607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456072">
        <w:tc>
          <w:tcPr>
            <w:tcW w:w="583" w:type="dxa"/>
            <w:vAlign w:val="center"/>
          </w:tcPr>
          <w:p w:rsidR="001F55A6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09</w:t>
            </w:r>
          </w:p>
        </w:tc>
        <w:tc>
          <w:tcPr>
            <w:tcW w:w="3778" w:type="dxa"/>
          </w:tcPr>
          <w:p w:rsidR="001F55A6" w:rsidRDefault="00456072" w:rsidP="00456072">
            <w:pPr>
              <w:spacing w:before="120" w:after="120"/>
              <w:rPr>
                <w:rFonts w:ascii="Arial" w:hAnsi="Arial" w:cs="Arial"/>
              </w:rPr>
            </w:pPr>
            <w:r w:rsidRPr="009F61C6">
              <w:rPr>
                <w:rFonts w:ascii="Calibri" w:eastAsia="Calibri" w:hAnsi="Calibri" w:cs="Times New Roman"/>
              </w:rPr>
              <w:t xml:space="preserve">Potrafi </w:t>
            </w:r>
            <w:r>
              <w:rPr>
                <w:rFonts w:ascii="Calibri" w:eastAsia="Calibri" w:hAnsi="Calibri" w:cs="Times New Roman"/>
              </w:rPr>
              <w:t xml:space="preserve">przygotować specjalistyczną  informację </w:t>
            </w:r>
            <w:r w:rsidRPr="009F61C6">
              <w:rPr>
                <w:rFonts w:ascii="Calibri" w:eastAsia="Calibri" w:hAnsi="Calibri" w:cs="Times New Roman"/>
              </w:rPr>
              <w:t>z</w:t>
            </w:r>
            <w:r>
              <w:rPr>
                <w:rFonts w:ascii="Calibri" w:eastAsia="Calibri" w:hAnsi="Calibri" w:cs="Times New Roman"/>
              </w:rPr>
              <w:t> </w:t>
            </w:r>
            <w:r w:rsidRPr="009F61C6">
              <w:rPr>
                <w:rFonts w:ascii="Calibri" w:eastAsia="Calibri" w:hAnsi="Calibri" w:cs="Times New Roman"/>
              </w:rPr>
              <w:t xml:space="preserve">zakresu </w:t>
            </w:r>
            <w:r>
              <w:rPr>
                <w:rFonts w:ascii="Calibri" w:eastAsia="Calibri" w:hAnsi="Calibri" w:cs="Times New Roman"/>
              </w:rPr>
              <w:t>projektowania procesów technologicznych, realizacji procesów technologicznych, eksploatacji lub diagnostyki maszyn i przekazać ją innym pracownikom.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456072">
        <w:tc>
          <w:tcPr>
            <w:tcW w:w="583" w:type="dxa"/>
            <w:vAlign w:val="center"/>
          </w:tcPr>
          <w:p w:rsidR="001F55A6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78" w:type="dxa"/>
          </w:tcPr>
          <w:p w:rsidR="001F55A6" w:rsidRDefault="00456072" w:rsidP="00B25E7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Calibri" w:eastAsia="Calibri" w:hAnsi="Calibri" w:cs="Times New Roman"/>
              </w:rPr>
              <w:t>Jest gotów do p</w:t>
            </w:r>
            <w:r w:rsidRPr="00EE0F85">
              <w:rPr>
                <w:rFonts w:ascii="Calibri" w:eastAsia="Calibri" w:hAnsi="Calibri" w:cs="Times New Roman"/>
              </w:rPr>
              <w:t>rzestrzegania zasad postępowania gwarantujących właściwą jakość działań zawodowych oraz bezpieczeństwo</w:t>
            </w:r>
            <w:r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456072">
        <w:tc>
          <w:tcPr>
            <w:tcW w:w="583" w:type="dxa"/>
            <w:vAlign w:val="center"/>
          </w:tcPr>
          <w:p w:rsidR="001F55A6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78" w:type="dxa"/>
          </w:tcPr>
          <w:p w:rsidR="001F55A6" w:rsidRDefault="00456072" w:rsidP="00B25E72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Calibri" w:eastAsia="Calibri" w:hAnsi="Calibri" w:cs="Times New Roman"/>
              </w:rPr>
              <w:t>Jest gotów do u</w:t>
            </w:r>
            <w:r w:rsidRPr="00EE0F85">
              <w:rPr>
                <w:rFonts w:ascii="Calibri" w:eastAsia="Calibri" w:hAnsi="Calibri" w:cs="Times New Roman"/>
              </w:rPr>
              <w:t>trzymywania właściwych relacji w środowisku zawodowym.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456072">
        <w:tc>
          <w:tcPr>
            <w:tcW w:w="583" w:type="dxa"/>
            <w:vAlign w:val="center"/>
          </w:tcPr>
          <w:p w:rsidR="001F55A6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78" w:type="dxa"/>
          </w:tcPr>
          <w:p w:rsidR="001F55A6" w:rsidRDefault="00456072" w:rsidP="00456072">
            <w:pPr>
              <w:spacing w:before="120" w:after="120"/>
              <w:rPr>
                <w:rFonts w:ascii="Arial" w:hAnsi="Arial" w:cs="Arial"/>
              </w:rPr>
            </w:pPr>
            <w:r w:rsidRPr="00AE7110">
              <w:rPr>
                <w:rFonts w:ascii="Calibri" w:eastAsia="Calibri" w:hAnsi="Calibri" w:cs="Times New Roman"/>
              </w:rPr>
              <w:t xml:space="preserve">Jest gotów do </w:t>
            </w:r>
            <w:r>
              <w:rPr>
                <w:rFonts w:ascii="Calibri" w:eastAsia="Calibri" w:hAnsi="Calibri" w:cs="Times New Roman"/>
              </w:rPr>
              <w:t>p</w:t>
            </w:r>
            <w:r w:rsidRPr="00AE7110">
              <w:rPr>
                <w:rFonts w:ascii="Calibri" w:eastAsia="Calibri" w:hAnsi="Calibri" w:cs="Times New Roman"/>
              </w:rPr>
              <w:t>rac</w:t>
            </w:r>
            <w:r>
              <w:rPr>
                <w:rFonts w:ascii="Calibri" w:eastAsia="Calibri" w:hAnsi="Calibri" w:cs="Times New Roman"/>
              </w:rPr>
              <w:t>y</w:t>
            </w:r>
            <w:r w:rsidRPr="00AE7110">
              <w:rPr>
                <w:rFonts w:ascii="Calibri" w:eastAsia="Calibri" w:hAnsi="Calibri" w:cs="Times New Roman"/>
              </w:rPr>
              <w:t xml:space="preserve"> w zespole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AE7110">
              <w:rPr>
                <w:rFonts w:ascii="Calibri" w:eastAsia="Calibri" w:hAnsi="Calibri" w:cs="Times New Roman"/>
              </w:rPr>
              <w:t xml:space="preserve"> </w:t>
            </w:r>
            <w:r>
              <w:rPr>
                <w:rFonts w:ascii="Calibri" w:eastAsia="Calibri" w:hAnsi="Calibri" w:cs="Times New Roman"/>
              </w:rPr>
              <w:t>i </w:t>
            </w:r>
            <w:r w:rsidRPr="00AE7110">
              <w:rPr>
                <w:rFonts w:ascii="Calibri" w:eastAsia="Calibri" w:hAnsi="Calibri" w:cs="Times New Roman"/>
              </w:rPr>
              <w:t>przestrzega</w:t>
            </w:r>
            <w:r>
              <w:rPr>
                <w:rFonts w:ascii="Calibri" w:eastAsia="Calibri" w:hAnsi="Calibri" w:cs="Times New Roman"/>
              </w:rPr>
              <w:t>nia</w:t>
            </w:r>
            <w:r w:rsidRPr="00AE7110">
              <w:rPr>
                <w:rFonts w:ascii="Calibri" w:eastAsia="Calibri" w:hAnsi="Calibri" w:cs="Times New Roman"/>
              </w:rPr>
              <w:t xml:space="preserve"> zasad etyki zawodowej</w:t>
            </w:r>
            <w:r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456072" w:rsidRPr="00456072" w:rsidRDefault="00456072" w:rsidP="00456072">
      <w:pPr>
        <w:spacing w:before="120" w:after="0" w:line="240" w:lineRule="auto"/>
        <w:ind w:left="425" w:hanging="425"/>
        <w:rPr>
          <w:rFonts w:ascii="Arial" w:hAnsi="Arial" w:cs="Arial"/>
          <w:i/>
          <w:sz w:val="18"/>
          <w:szCs w:val="18"/>
        </w:rPr>
      </w:pPr>
      <w:r w:rsidRPr="00456072">
        <w:rPr>
          <w:rFonts w:ascii="Arial" w:hAnsi="Arial" w:cs="Arial"/>
          <w:i/>
          <w:sz w:val="18"/>
          <w:szCs w:val="18"/>
        </w:rPr>
        <w:t>*) Pogłębienie efektu realizowanego na kursowej praktyce zawodowej</w:t>
      </w:r>
      <w:r>
        <w:rPr>
          <w:rFonts w:ascii="Arial" w:hAnsi="Arial" w:cs="Arial"/>
          <w:i/>
          <w:sz w:val="18"/>
          <w:szCs w:val="18"/>
        </w:rPr>
        <w:t>.</w:t>
      </w:r>
    </w:p>
    <w:p w:rsidR="00456072" w:rsidRPr="00456072" w:rsidRDefault="00456072" w:rsidP="00456072">
      <w:pPr>
        <w:spacing w:before="120" w:after="0" w:line="240" w:lineRule="auto"/>
        <w:ind w:left="425" w:hanging="425"/>
        <w:rPr>
          <w:rFonts w:ascii="Arial" w:hAnsi="Arial" w:cs="Arial"/>
          <w:i/>
          <w:sz w:val="18"/>
          <w:szCs w:val="18"/>
        </w:rPr>
      </w:pPr>
      <w:r w:rsidRPr="00456072">
        <w:rPr>
          <w:rFonts w:ascii="Arial" w:hAnsi="Arial" w:cs="Arial"/>
          <w:i/>
          <w:sz w:val="18"/>
          <w:szCs w:val="18"/>
        </w:rPr>
        <w:t xml:space="preserve">**)   Wymagany jest opis co najmniej </w:t>
      </w:r>
      <w:r w:rsidR="001066AF">
        <w:rPr>
          <w:rFonts w:ascii="Arial" w:hAnsi="Arial" w:cs="Arial"/>
          <w:i/>
          <w:sz w:val="18"/>
          <w:szCs w:val="18"/>
        </w:rPr>
        <w:t>jednego</w:t>
      </w:r>
      <w:r w:rsidRPr="00456072">
        <w:rPr>
          <w:rFonts w:ascii="Arial" w:hAnsi="Arial" w:cs="Arial"/>
          <w:i/>
          <w:sz w:val="18"/>
          <w:szCs w:val="18"/>
        </w:rPr>
        <w:t xml:space="preserve"> problem</w:t>
      </w:r>
      <w:r w:rsidR="001066AF">
        <w:rPr>
          <w:rFonts w:ascii="Arial" w:hAnsi="Arial" w:cs="Arial"/>
          <w:i/>
          <w:sz w:val="18"/>
          <w:szCs w:val="18"/>
        </w:rPr>
        <w:t>u</w:t>
      </w:r>
      <w:r w:rsidRPr="00456072">
        <w:rPr>
          <w:rFonts w:ascii="Arial" w:hAnsi="Arial" w:cs="Arial"/>
          <w:i/>
          <w:sz w:val="18"/>
          <w:szCs w:val="18"/>
        </w:rPr>
        <w:t xml:space="preserve">. </w:t>
      </w:r>
    </w:p>
    <w:p w:rsidR="00456072" w:rsidRPr="00456072" w:rsidRDefault="00456072" w:rsidP="00F64F37">
      <w:pPr>
        <w:spacing w:before="120" w:after="0" w:line="240" w:lineRule="auto"/>
        <w:ind w:left="426" w:hanging="426"/>
        <w:rPr>
          <w:rFonts w:ascii="Arial" w:hAnsi="Arial" w:cs="Arial"/>
          <w:i/>
          <w:sz w:val="18"/>
          <w:szCs w:val="18"/>
        </w:rPr>
      </w:pPr>
      <w:r w:rsidRPr="00456072">
        <w:rPr>
          <w:rFonts w:ascii="Arial" w:hAnsi="Arial" w:cs="Arial"/>
          <w:i/>
          <w:sz w:val="18"/>
          <w:szCs w:val="18"/>
        </w:rPr>
        <w:t>*</w:t>
      </w:r>
      <w:r w:rsidR="00F64F37">
        <w:rPr>
          <w:rFonts w:ascii="Arial" w:hAnsi="Arial" w:cs="Arial"/>
          <w:i/>
          <w:sz w:val="18"/>
          <w:szCs w:val="18"/>
        </w:rPr>
        <w:t>*</w:t>
      </w:r>
      <w:r w:rsidRPr="00456072">
        <w:rPr>
          <w:rFonts w:ascii="Arial" w:hAnsi="Arial" w:cs="Arial"/>
          <w:i/>
          <w:sz w:val="18"/>
          <w:szCs w:val="18"/>
        </w:rPr>
        <w:t xml:space="preserve">*)  </w:t>
      </w:r>
      <w:r w:rsidR="00F64F37" w:rsidRPr="00456072">
        <w:rPr>
          <w:rFonts w:ascii="Arial" w:hAnsi="Arial" w:cs="Arial"/>
          <w:i/>
          <w:sz w:val="18"/>
          <w:szCs w:val="18"/>
        </w:rPr>
        <w:t xml:space="preserve">Wymagane rozwiązanie co najmniej </w:t>
      </w:r>
      <w:r w:rsidR="00F64F37">
        <w:rPr>
          <w:rFonts w:ascii="Arial" w:hAnsi="Arial" w:cs="Arial"/>
          <w:i/>
          <w:sz w:val="18"/>
          <w:szCs w:val="18"/>
        </w:rPr>
        <w:t>dwóch</w:t>
      </w:r>
      <w:r w:rsidR="00F64F37" w:rsidRPr="00456072">
        <w:rPr>
          <w:rFonts w:ascii="Arial" w:hAnsi="Arial" w:cs="Arial"/>
          <w:i/>
          <w:sz w:val="18"/>
          <w:szCs w:val="18"/>
        </w:rPr>
        <w:t xml:space="preserve"> mini zadań</w:t>
      </w:r>
      <w:r w:rsidR="00F64F37">
        <w:rPr>
          <w:rFonts w:ascii="Arial" w:hAnsi="Arial" w:cs="Arial"/>
          <w:i/>
          <w:sz w:val="18"/>
          <w:szCs w:val="18"/>
        </w:rPr>
        <w:t xml:space="preserve"> zawodowych</w:t>
      </w:r>
      <w:r w:rsidR="00F64F37" w:rsidRPr="00456072">
        <w:rPr>
          <w:rFonts w:ascii="Arial" w:hAnsi="Arial" w:cs="Arial"/>
          <w:i/>
          <w:sz w:val="18"/>
          <w:szCs w:val="18"/>
        </w:rPr>
        <w:t xml:space="preserve">. </w:t>
      </w:r>
      <w:r w:rsidR="00F64F37" w:rsidRPr="00E15639">
        <w:rPr>
          <w:rFonts w:ascii="Arial" w:hAnsi="Arial" w:cs="Arial"/>
          <w:i/>
          <w:sz w:val="18"/>
          <w:szCs w:val="18"/>
        </w:rPr>
        <w:t>Założenia określa  zakładowy opiekun praktyk z uwzględnieniem zapisów zawartych w szczegółowym  programie pilotażowej praktyki zawodowej.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Default="00B345C2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1F55A6" w:rsidRDefault="001F55A6" w:rsidP="001F55A6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Pr="001F55A6">
        <w:rPr>
          <w:rFonts w:ascii="Arial" w:hAnsi="Arial" w:cs="Arial"/>
          <w:sz w:val="20"/>
          <w:szCs w:val="20"/>
        </w:rPr>
        <w:t>Uzgodniono w dniu: …………………………………………</w:t>
      </w: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1F55A6" w:rsidRDefault="001F55A6" w:rsidP="001F55A6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>
        <w:rPr>
          <w:rFonts w:ascii="Arial" w:hAnsi="Arial" w:cs="Arial"/>
          <w:sz w:val="20"/>
          <w:szCs w:val="20"/>
        </w:rPr>
        <w:t xml:space="preserve">   ……………………………………….</w:t>
      </w:r>
    </w:p>
    <w:p w:rsidR="001F55A6" w:rsidRDefault="001F55A6" w:rsidP="001F55A6">
      <w:pPr>
        <w:spacing w:before="36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 ……………………………………….</w:t>
      </w:r>
    </w:p>
    <w:p w:rsidR="001F55A6" w:rsidRPr="00A5613D" w:rsidRDefault="001F55A6" w:rsidP="001F55A6">
      <w:pPr>
        <w:spacing w:before="36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Student:  ………………………………………..</w:t>
      </w:r>
    </w:p>
    <w:p w:rsidR="00B345C2" w:rsidRDefault="001F55A6" w:rsidP="001F55A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                                                                                       P</w:t>
      </w:r>
      <w:r w:rsidRPr="00B345C2">
        <w:rPr>
          <w:rFonts w:ascii="Arial" w:hAnsi="Arial" w:cs="Arial"/>
          <w:vertAlign w:val="superscript"/>
        </w:rPr>
        <w:t>odpis</w:t>
      </w: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7E7736">
      <w:pPr>
        <w:spacing w:after="0" w:line="240" w:lineRule="auto"/>
        <w:ind w:left="993"/>
        <w:rPr>
          <w:rFonts w:ascii="Arial" w:hAnsi="Arial" w:cs="Arial"/>
          <w:i/>
        </w:rPr>
      </w:pPr>
    </w:p>
    <w:sectPr w:rsidR="007E7736" w:rsidSect="002B5521">
      <w:headerReference w:type="default" r:id="rId6"/>
      <w:footerReference w:type="default" r:id="rId7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1058" w:rsidRDefault="00021058" w:rsidP="00B345C2">
      <w:pPr>
        <w:spacing w:after="0" w:line="240" w:lineRule="auto"/>
      </w:pPr>
      <w:r>
        <w:separator/>
      </w:r>
    </w:p>
  </w:endnote>
  <w:endnote w:type="continuationSeparator" w:id="0">
    <w:p w:rsidR="00021058" w:rsidRDefault="00021058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Default="002B5521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5521" w:rsidRPr="002B5521" w:rsidRDefault="002B5521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1058" w:rsidRDefault="00021058" w:rsidP="00B345C2">
      <w:pPr>
        <w:spacing w:after="0" w:line="240" w:lineRule="auto"/>
      </w:pPr>
      <w:r>
        <w:separator/>
      </w:r>
    </w:p>
  </w:footnote>
  <w:footnote w:type="continuationSeparator" w:id="0">
    <w:p w:rsidR="00021058" w:rsidRDefault="00021058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Pr="00057A67" w:rsidRDefault="002B5521" w:rsidP="002B5521">
    <w:pPr>
      <w:jc w:val="center"/>
      <w:rPr>
        <w:i/>
        <w:sz w:val="20"/>
        <w:szCs w:val="20"/>
      </w:rPr>
    </w:pPr>
    <w:r>
      <w:t xml:space="preserve"> </w:t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E0307F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PAGE </w:instrText>
        </w:r>
        <w:r w:rsidR="00E0307F" w:rsidRPr="00057A67">
          <w:rPr>
            <w:i/>
            <w:sz w:val="20"/>
            <w:szCs w:val="20"/>
          </w:rPr>
          <w:fldChar w:fldCharType="separate"/>
        </w:r>
        <w:r w:rsidR="00B277D7">
          <w:rPr>
            <w:i/>
            <w:noProof/>
            <w:sz w:val="20"/>
            <w:szCs w:val="20"/>
          </w:rPr>
          <w:t>1</w:t>
        </w:r>
        <w:r w:rsidR="00E0307F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E0307F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NUMPAGES  </w:instrText>
        </w:r>
        <w:r w:rsidR="00E0307F" w:rsidRPr="00057A67">
          <w:rPr>
            <w:i/>
            <w:sz w:val="20"/>
            <w:szCs w:val="20"/>
          </w:rPr>
          <w:fldChar w:fldCharType="separate"/>
        </w:r>
        <w:r w:rsidR="00B277D7">
          <w:rPr>
            <w:i/>
            <w:noProof/>
            <w:sz w:val="20"/>
            <w:szCs w:val="20"/>
          </w:rPr>
          <w:t>2</w:t>
        </w:r>
        <w:r w:rsidR="00E0307F" w:rsidRPr="00057A67">
          <w:rPr>
            <w:i/>
            <w:sz w:val="20"/>
            <w:szCs w:val="20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21058"/>
    <w:rsid w:val="00057A67"/>
    <w:rsid w:val="000830DF"/>
    <w:rsid w:val="001066AF"/>
    <w:rsid w:val="00157BEF"/>
    <w:rsid w:val="001F55A6"/>
    <w:rsid w:val="00277261"/>
    <w:rsid w:val="002B5521"/>
    <w:rsid w:val="00311B51"/>
    <w:rsid w:val="003F4D6D"/>
    <w:rsid w:val="0040501C"/>
    <w:rsid w:val="00456072"/>
    <w:rsid w:val="00457624"/>
    <w:rsid w:val="005003DA"/>
    <w:rsid w:val="00564A29"/>
    <w:rsid w:val="005B2DAD"/>
    <w:rsid w:val="00690FC4"/>
    <w:rsid w:val="006F471F"/>
    <w:rsid w:val="007D1E06"/>
    <w:rsid w:val="007D2D6C"/>
    <w:rsid w:val="007E7736"/>
    <w:rsid w:val="0086073C"/>
    <w:rsid w:val="009556E1"/>
    <w:rsid w:val="00980A40"/>
    <w:rsid w:val="009D0E9E"/>
    <w:rsid w:val="00A27AB4"/>
    <w:rsid w:val="00A33E99"/>
    <w:rsid w:val="00A5613D"/>
    <w:rsid w:val="00A61661"/>
    <w:rsid w:val="00AC035A"/>
    <w:rsid w:val="00AD20DA"/>
    <w:rsid w:val="00B25E72"/>
    <w:rsid w:val="00B277D7"/>
    <w:rsid w:val="00B345C2"/>
    <w:rsid w:val="00C966CE"/>
    <w:rsid w:val="00D32775"/>
    <w:rsid w:val="00D4065D"/>
    <w:rsid w:val="00DC1FEC"/>
    <w:rsid w:val="00DF3725"/>
    <w:rsid w:val="00E0307F"/>
    <w:rsid w:val="00F1627A"/>
    <w:rsid w:val="00F64F37"/>
    <w:rsid w:val="00FD0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356</Words>
  <Characters>2139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Niedojadło</dc:creator>
  <cp:keywords/>
  <dc:description/>
  <cp:lastModifiedBy>Jarosław Niedojadło</cp:lastModifiedBy>
  <cp:revision>7</cp:revision>
  <cp:lastPrinted>2016-10-22T06:15:00Z</cp:lastPrinted>
  <dcterms:created xsi:type="dcterms:W3CDTF">2016-10-22T06:17:00Z</dcterms:created>
  <dcterms:modified xsi:type="dcterms:W3CDTF">2016-12-17T20:17:00Z</dcterms:modified>
</cp:coreProperties>
</file>