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E3D" w:rsidRPr="002E16B9" w:rsidRDefault="001C1E3D" w:rsidP="001C1E3D">
      <w:r w:rsidRPr="002E16B9">
        <w:t>KARTA</w:t>
      </w:r>
      <w:r>
        <w:t xml:space="preserve"> </w:t>
      </w:r>
      <w:r w:rsidRPr="002E16B9">
        <w:t>KONSULTACJI DYPLOMANTA</w:t>
      </w:r>
    </w:p>
    <w:p w:rsidR="001C1E3D" w:rsidRDefault="001C1E3D" w:rsidP="001C1E3D">
      <w:pPr>
        <w:tabs>
          <w:tab w:val="left" w:pos="709"/>
        </w:tabs>
        <w:autoSpaceDE w:val="0"/>
        <w:autoSpaceDN w:val="0"/>
        <w:adjustRightInd w:val="0"/>
        <w:jc w:val="center"/>
        <w:rPr>
          <w:b/>
        </w:rPr>
      </w:pPr>
    </w:p>
    <w:p w:rsidR="001C1E3D" w:rsidRDefault="001C1E3D" w:rsidP="001C1E3D">
      <w:pPr>
        <w:tabs>
          <w:tab w:val="num" w:pos="360"/>
          <w:tab w:val="left" w:pos="709"/>
        </w:tabs>
        <w:autoSpaceDE w:val="0"/>
        <w:autoSpaceDN w:val="0"/>
        <w:adjustRightInd w:val="0"/>
        <w:spacing w:line="360" w:lineRule="auto"/>
        <w:ind w:left="357" w:hanging="357"/>
      </w:pPr>
      <w:r>
        <w:rPr>
          <w:b/>
        </w:rPr>
        <w:t>Imię i nazwisko dyplomanta:</w:t>
      </w:r>
      <w:r>
        <w:t xml:space="preserve"> </w:t>
      </w:r>
      <w:r>
        <w:rPr>
          <w:sz w:val="16"/>
          <w:szCs w:val="16"/>
        </w:rPr>
        <w:t>. . . . . . . . . . . . . . . . . . . . . . . . . . . . . . . . . . . . . . . . . . . . . . . . . . .</w:t>
      </w:r>
      <w:r>
        <w:rPr>
          <w:sz w:val="16"/>
          <w:szCs w:val="16"/>
        </w:rPr>
        <w:tab/>
      </w:r>
      <w:r>
        <w:rPr>
          <w:b/>
        </w:rPr>
        <w:t>nr albumu:</w:t>
      </w:r>
      <w:r>
        <w:t xml:space="preserve"> </w:t>
      </w:r>
      <w:r>
        <w:rPr>
          <w:sz w:val="16"/>
          <w:szCs w:val="16"/>
        </w:rPr>
        <w:t>. . . . . . . . . .</w:t>
      </w:r>
    </w:p>
    <w:p w:rsidR="001C1E3D" w:rsidRDefault="001C1E3D" w:rsidP="001C1E3D">
      <w:pPr>
        <w:tabs>
          <w:tab w:val="num" w:pos="360"/>
          <w:tab w:val="left" w:pos="709"/>
        </w:tabs>
        <w:autoSpaceDE w:val="0"/>
        <w:autoSpaceDN w:val="0"/>
        <w:adjustRightInd w:val="0"/>
        <w:spacing w:line="60" w:lineRule="exact"/>
        <w:ind w:left="357" w:hanging="357"/>
        <w:rPr>
          <w:bCs/>
        </w:rPr>
      </w:pPr>
    </w:p>
    <w:p w:rsidR="001C1E3D" w:rsidRDefault="001C1E3D" w:rsidP="001C1E3D">
      <w:pPr>
        <w:tabs>
          <w:tab w:val="num" w:pos="360"/>
          <w:tab w:val="left" w:pos="709"/>
        </w:tabs>
        <w:autoSpaceDE w:val="0"/>
        <w:autoSpaceDN w:val="0"/>
        <w:adjustRightInd w:val="0"/>
        <w:ind w:left="357" w:hanging="357"/>
        <w:rPr>
          <w:sz w:val="16"/>
          <w:szCs w:val="16"/>
        </w:rPr>
      </w:pPr>
      <w:r>
        <w:rPr>
          <w:b/>
        </w:rPr>
        <w:t>Promotor pracy:</w:t>
      </w:r>
      <w:r>
        <w:t xml:space="preserve"> </w:t>
      </w:r>
      <w:r>
        <w:rPr>
          <w:sz w:val="16"/>
          <w:szCs w:val="16"/>
        </w:rPr>
        <w:t xml:space="preserve">. . . . . . . . . . . . . . . . . . . . . . . . . . . . . . . . . . . . . . . . . . . . . . . . . . . . . . . . . . . . . . . . . . . </w:t>
      </w:r>
      <w:r>
        <w:rPr>
          <w:sz w:val="16"/>
          <w:szCs w:val="16"/>
        </w:rPr>
        <w:tab/>
      </w:r>
      <w:r w:rsidRPr="008A55F7">
        <w:rPr>
          <w:b/>
        </w:rPr>
        <w:t xml:space="preserve">Rok </w:t>
      </w:r>
      <w:proofErr w:type="spellStart"/>
      <w:r w:rsidRPr="008A55F7">
        <w:rPr>
          <w:b/>
        </w:rPr>
        <w:t>ak</w:t>
      </w:r>
      <w:proofErr w:type="spellEnd"/>
      <w:r w:rsidRPr="008A55F7">
        <w:rPr>
          <w:b/>
        </w:rPr>
        <w:t>.</w:t>
      </w:r>
      <w:r>
        <w:rPr>
          <w:sz w:val="16"/>
          <w:szCs w:val="16"/>
        </w:rPr>
        <w:t xml:space="preserve">. . . . . . . . . . . . . . . </w:t>
      </w:r>
    </w:p>
    <w:p w:rsidR="001C1E3D" w:rsidRDefault="001C1E3D" w:rsidP="001C1E3D">
      <w:pPr>
        <w:tabs>
          <w:tab w:val="num" w:pos="360"/>
          <w:tab w:val="left" w:pos="709"/>
        </w:tabs>
        <w:autoSpaceDE w:val="0"/>
        <w:autoSpaceDN w:val="0"/>
        <w:adjustRightInd w:val="0"/>
        <w:spacing w:line="360" w:lineRule="auto"/>
        <w:ind w:left="360" w:hanging="360"/>
        <w:jc w:val="center"/>
        <w:rPr>
          <w:rFonts w:ascii="Arial Narrow" w:hAnsi="Arial Narrow" w:cs="Arial"/>
          <w:sz w:val="14"/>
          <w:szCs w:val="16"/>
        </w:rPr>
      </w:pPr>
      <w:r>
        <w:rPr>
          <w:rFonts w:ascii="Arial Narrow" w:hAnsi="Arial Narrow" w:cs="Arial"/>
          <w:sz w:val="14"/>
          <w:szCs w:val="16"/>
        </w:rPr>
        <w:t>stopień i nazwisko</w:t>
      </w:r>
    </w:p>
    <w:p w:rsidR="001C1E3D" w:rsidRDefault="001C1E3D" w:rsidP="001C1E3D">
      <w:pPr>
        <w:tabs>
          <w:tab w:val="num" w:pos="360"/>
          <w:tab w:val="left" w:pos="709"/>
        </w:tabs>
        <w:autoSpaceDE w:val="0"/>
        <w:autoSpaceDN w:val="0"/>
        <w:adjustRightInd w:val="0"/>
        <w:ind w:left="357" w:hanging="357"/>
        <w:rPr>
          <w:sz w:val="16"/>
          <w:szCs w:val="16"/>
        </w:rPr>
      </w:pPr>
      <w:r>
        <w:rPr>
          <w:b/>
        </w:rPr>
        <w:t>Konsultant pracy:</w:t>
      </w:r>
      <w:r>
        <w:t xml:space="preserve"> </w:t>
      </w:r>
      <w:r>
        <w:rPr>
          <w:sz w:val="16"/>
          <w:szCs w:val="16"/>
        </w:rPr>
        <w:t xml:space="preserve">. . . . . . . . . . . . . . . . . . . . . . . . . . . . . . . . . . . . . . . . . . . . . .. . . . . . . . . . . . . . . . . . . </w:t>
      </w:r>
      <w:r w:rsidRPr="008A55F7">
        <w:rPr>
          <w:b/>
        </w:rPr>
        <w:t xml:space="preserve">Rok </w:t>
      </w:r>
      <w:proofErr w:type="spellStart"/>
      <w:r w:rsidRPr="008A55F7">
        <w:rPr>
          <w:b/>
        </w:rPr>
        <w:t>ak</w:t>
      </w:r>
      <w:proofErr w:type="spellEnd"/>
      <w:r w:rsidRPr="008A55F7">
        <w:rPr>
          <w:b/>
        </w:rPr>
        <w:t>.</w:t>
      </w:r>
      <w:r>
        <w:rPr>
          <w:sz w:val="16"/>
          <w:szCs w:val="16"/>
        </w:rPr>
        <w:t xml:space="preserve"> .. . . . . . . . . . . . . . </w:t>
      </w:r>
    </w:p>
    <w:p w:rsidR="001C1E3D" w:rsidRDefault="001C1E3D" w:rsidP="001C1E3D">
      <w:pPr>
        <w:tabs>
          <w:tab w:val="num" w:pos="360"/>
          <w:tab w:val="left" w:pos="709"/>
        </w:tabs>
        <w:autoSpaceDE w:val="0"/>
        <w:autoSpaceDN w:val="0"/>
        <w:adjustRightInd w:val="0"/>
        <w:spacing w:line="360" w:lineRule="auto"/>
        <w:ind w:left="360" w:hanging="360"/>
        <w:jc w:val="center"/>
        <w:rPr>
          <w:rFonts w:ascii="Arial Narrow" w:hAnsi="Arial Narrow" w:cs="Arial"/>
          <w:sz w:val="14"/>
          <w:szCs w:val="16"/>
        </w:rPr>
      </w:pPr>
      <w:r>
        <w:rPr>
          <w:rFonts w:ascii="Arial Narrow" w:hAnsi="Arial Narrow" w:cs="Arial"/>
          <w:sz w:val="14"/>
          <w:szCs w:val="16"/>
        </w:rPr>
        <w:t>stopień i 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"/>
        <w:gridCol w:w="6894"/>
        <w:gridCol w:w="1734"/>
      </w:tblGrid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Lp</w:t>
            </w:r>
            <w:proofErr w:type="spellEnd"/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 zawansowania pracy i inne uwagi p</w:t>
            </w:r>
            <w:r>
              <w:rPr>
                <w:b/>
              </w:rPr>
              <w:t>romotor</w:t>
            </w:r>
            <w:r>
              <w:rPr>
                <w:b/>
                <w:bCs/>
              </w:rPr>
              <w:t>a/konsultanta</w:t>
            </w: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i podpis</w:t>
            </w:r>
          </w:p>
        </w:tc>
      </w:tr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>
              <w:t>1</w:t>
            </w: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>
              <w:t>2</w:t>
            </w: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>
              <w:t>3</w:t>
            </w: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>
              <w:t>4</w:t>
            </w: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>
              <w:t>5</w:t>
            </w: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>
              <w:t>6</w:t>
            </w: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>
              <w:t>7</w:t>
            </w: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>
              <w:t>8</w:t>
            </w: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>
              <w:t>9</w:t>
            </w: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1C1E3D" w:rsidTr="00C067B5">
        <w:trPr>
          <w:cantSplit/>
        </w:trPr>
        <w:tc>
          <w:tcPr>
            <w:tcW w:w="434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>
              <w:t>...</w:t>
            </w:r>
          </w:p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7016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760" w:type="dxa"/>
          </w:tcPr>
          <w:p w:rsidR="001C1E3D" w:rsidRDefault="001C1E3D" w:rsidP="00C067B5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</w:tbl>
    <w:p w:rsidR="001C1E3D" w:rsidRDefault="001C1E3D" w:rsidP="001C1E3D">
      <w:pPr>
        <w:tabs>
          <w:tab w:val="left" w:pos="709"/>
        </w:tabs>
        <w:autoSpaceDE w:val="0"/>
        <w:autoSpaceDN w:val="0"/>
        <w:adjustRightInd w:val="0"/>
      </w:pPr>
    </w:p>
    <w:p w:rsidR="001C1E3D" w:rsidRDefault="001C1E3D" w:rsidP="001C1E3D">
      <w:pPr>
        <w:tabs>
          <w:tab w:val="left" w:pos="709"/>
        </w:tabs>
        <w:autoSpaceDE w:val="0"/>
        <w:autoSpaceDN w:val="0"/>
        <w:adjustRightInd w:val="0"/>
        <w:rPr>
          <w:bCs/>
        </w:rPr>
      </w:pPr>
      <w:r>
        <w:t xml:space="preserve">Opinia o kompletności pracy i jej ukończeniu: </w:t>
      </w:r>
    </w:p>
    <w:p w:rsidR="001C1E3D" w:rsidRDefault="001C1E3D" w:rsidP="001C1E3D">
      <w:pPr>
        <w:tabs>
          <w:tab w:val="left" w:pos="709"/>
        </w:tabs>
        <w:autoSpaceDE w:val="0"/>
        <w:autoSpaceDN w:val="0"/>
        <w:adjustRightInd w:val="0"/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. . . . . . . . . . . . . . . . . . . . . . . . . . . . . . . . . . . . . . . . . . . . . . . . . . . . . . . . . . . . . . . . . . . . . . . . . . . . . .</w:t>
      </w:r>
      <w:r>
        <w:t xml:space="preserve"> </w:t>
      </w:r>
      <w:r>
        <w:rPr>
          <w:sz w:val="16"/>
          <w:szCs w:val="16"/>
        </w:rPr>
        <w:t>. . . . . . . . . . . . . . . . . . . . . . . . . . . . . . . . . . .</w:t>
      </w:r>
    </w:p>
    <w:p w:rsidR="001C1E3D" w:rsidRDefault="001C1E3D" w:rsidP="001C1E3D">
      <w:pPr>
        <w:tabs>
          <w:tab w:val="left" w:pos="709"/>
        </w:tabs>
        <w:autoSpaceDE w:val="0"/>
        <w:autoSpaceDN w:val="0"/>
        <w:adjustRightInd w:val="0"/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. . . . . . . . . . . . . . . . . . . . . . . . . . . . . . . . . . . . . . . . . . . . . . . . . . . . . . . . . . . . . . . . . . . . . . . . . . . . . .</w:t>
      </w:r>
      <w:r>
        <w:t xml:space="preserve"> </w:t>
      </w:r>
      <w:r>
        <w:rPr>
          <w:sz w:val="16"/>
          <w:szCs w:val="16"/>
        </w:rPr>
        <w:t>. . . . . . . . . . . . . . . . . . . . . . . . . . . . . . . . . . .</w:t>
      </w:r>
    </w:p>
    <w:p w:rsidR="001C1E3D" w:rsidRDefault="001C1E3D" w:rsidP="001C1E3D">
      <w:pPr>
        <w:tabs>
          <w:tab w:val="left" w:pos="709"/>
        </w:tabs>
        <w:autoSpaceDE w:val="0"/>
        <w:autoSpaceDN w:val="0"/>
        <w:adjustRightInd w:val="0"/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. . . . . . . . . . . . . . . . . . . . . . . . . . . . . . . . . . . . . . . . . . . . . . . . . . . . . . . . . . . . . . . . . . . . . . . . . . . . . .</w:t>
      </w:r>
      <w:r>
        <w:t xml:space="preserve"> </w:t>
      </w:r>
      <w:r>
        <w:rPr>
          <w:sz w:val="16"/>
          <w:szCs w:val="16"/>
        </w:rPr>
        <w:t>. . . . . . . . . . . . . . . . . . . . . . . . . . . . . . . . . . .</w:t>
      </w:r>
    </w:p>
    <w:p w:rsidR="001C1E3D" w:rsidRDefault="001C1E3D" w:rsidP="001C1E3D">
      <w:pPr>
        <w:tabs>
          <w:tab w:val="left" w:pos="709"/>
        </w:tabs>
        <w:autoSpaceDE w:val="0"/>
        <w:autoSpaceDN w:val="0"/>
        <w:adjustRightInd w:val="0"/>
        <w:spacing w:line="360" w:lineRule="auto"/>
        <w:rPr>
          <w:sz w:val="16"/>
          <w:szCs w:val="16"/>
        </w:rPr>
      </w:pPr>
    </w:p>
    <w:p w:rsidR="001C1E3D" w:rsidRDefault="001C1E3D" w:rsidP="001C1E3D">
      <w:pPr>
        <w:tabs>
          <w:tab w:val="left" w:pos="709"/>
        </w:tabs>
        <w:autoSpaceDE w:val="0"/>
        <w:autoSpaceDN w:val="0"/>
        <w:adjustRightInd w:val="0"/>
        <w:spacing w:line="360" w:lineRule="auto"/>
        <w:rPr>
          <w:sz w:val="16"/>
          <w:szCs w:val="16"/>
        </w:rPr>
      </w:pPr>
    </w:p>
    <w:p w:rsidR="001C1E3D" w:rsidRPr="001503D4" w:rsidRDefault="001C1E3D" w:rsidP="001C1E3D">
      <w:pPr>
        <w:tabs>
          <w:tab w:val="left" w:pos="709"/>
        </w:tabs>
        <w:autoSpaceDE w:val="0"/>
        <w:autoSpaceDN w:val="0"/>
        <w:adjustRightInd w:val="0"/>
        <w:jc w:val="right"/>
        <w:rPr>
          <w:noProof/>
          <w:sz w:val="20"/>
        </w:rPr>
      </w:pPr>
      <w:r>
        <w:t xml:space="preserve">Data i podpis promotora pracy </w:t>
      </w:r>
    </w:p>
    <w:p w:rsidR="001C1E3D" w:rsidRPr="001503D4" w:rsidRDefault="001C1E3D" w:rsidP="001C1E3D">
      <w:pPr>
        <w:rPr>
          <w:noProof/>
          <w:sz w:val="20"/>
        </w:rPr>
      </w:pPr>
      <w:bookmarkStart w:id="0" w:name="_GoBack"/>
      <w:bookmarkEnd w:id="0"/>
    </w:p>
    <w:sectPr w:rsidR="001C1E3D" w:rsidRPr="00150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E3D"/>
    <w:rsid w:val="001C1E3D"/>
    <w:rsid w:val="003B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869B9"/>
  <w15:chartTrackingRefBased/>
  <w15:docId w15:val="{CA217F3A-F564-42FA-8EAB-274F0E723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C1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Rożynska</dc:creator>
  <cp:keywords/>
  <dc:description/>
  <cp:lastModifiedBy>Agata Rożynska</cp:lastModifiedBy>
  <cp:revision>1</cp:revision>
  <dcterms:created xsi:type="dcterms:W3CDTF">2022-03-29T11:55:00Z</dcterms:created>
  <dcterms:modified xsi:type="dcterms:W3CDTF">2022-03-29T11:55:00Z</dcterms:modified>
</cp:coreProperties>
</file>