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79" w:rsidRPr="00FE6F09" w:rsidRDefault="00203979" w:rsidP="00FE6F09">
      <w:pPr>
        <w:pStyle w:val="Tekstpodstawowy"/>
        <w:ind w:left="117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781E5F" w:rsidP="00FE6F09">
      <w:pPr>
        <w:ind w:left="116" w:firstLine="333"/>
        <w:jc w:val="both"/>
        <w:rPr>
          <w:rFonts w:asciiTheme="minorHAnsi" w:hAnsiTheme="minorHAnsi"/>
          <w:b/>
          <w:sz w:val="24"/>
          <w:szCs w:val="24"/>
        </w:rPr>
      </w:pPr>
      <w:r w:rsidRPr="00FE6F09">
        <w:rPr>
          <w:rFonts w:asciiTheme="minorHAnsi" w:hAnsiTheme="minorHAnsi"/>
          <w:b/>
          <w:w w:val="110"/>
          <w:sz w:val="24"/>
          <w:szCs w:val="24"/>
        </w:rPr>
        <w:t>Instrukcja szyfrowania plików z wykorzystaniem nieodpłatnego programu 7-zip</w:t>
      </w:r>
    </w:p>
    <w:p w:rsidR="00203979" w:rsidRPr="00ED7BB1" w:rsidRDefault="00781E5F" w:rsidP="00FE6F09">
      <w:pPr>
        <w:spacing w:before="216" w:line="297" w:lineRule="auto"/>
        <w:ind w:left="116" w:right="115"/>
        <w:jc w:val="both"/>
        <w:rPr>
          <w:rFonts w:asciiTheme="minorHAnsi" w:hAnsiTheme="minorHAnsi"/>
          <w:sz w:val="24"/>
          <w:szCs w:val="24"/>
        </w:rPr>
      </w:pPr>
      <w:r w:rsidRPr="00ED7BB1">
        <w:rPr>
          <w:rFonts w:asciiTheme="minorHAnsi" w:hAnsiTheme="minorHAnsi"/>
          <w:w w:val="110"/>
          <w:sz w:val="24"/>
          <w:szCs w:val="24"/>
        </w:rPr>
        <w:t>Należy unikać przesyłania danych osobowych za pomocą poczty elektronicznej na adresy mailowe poza domeną polsl.pl. Jeśli jest taka potrzeba, to plik zawierający dane osobowe powinien być zaszyfrowany.</w:t>
      </w:r>
    </w:p>
    <w:p w:rsidR="00203979" w:rsidRDefault="00781E5F" w:rsidP="00FE6F09">
      <w:pPr>
        <w:spacing w:before="2" w:line="297" w:lineRule="auto"/>
        <w:ind w:left="116" w:right="119"/>
        <w:jc w:val="both"/>
        <w:rPr>
          <w:rFonts w:asciiTheme="minorHAnsi" w:hAnsiTheme="minorHAnsi"/>
          <w:w w:val="115"/>
          <w:sz w:val="24"/>
          <w:szCs w:val="24"/>
        </w:rPr>
      </w:pPr>
      <w:r w:rsidRPr="00ED7BB1">
        <w:rPr>
          <w:rFonts w:asciiTheme="minorHAnsi" w:hAnsiTheme="minorHAnsi"/>
          <w:w w:val="115"/>
          <w:sz w:val="24"/>
          <w:szCs w:val="24"/>
        </w:rPr>
        <w:t>Klucz</w:t>
      </w:r>
      <w:r w:rsidRPr="00ED7BB1">
        <w:rPr>
          <w:rFonts w:asciiTheme="minorHAnsi" w:hAnsiTheme="minorHAnsi"/>
          <w:spacing w:val="-33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służący</w:t>
      </w:r>
      <w:r w:rsidRPr="00ED7BB1">
        <w:rPr>
          <w:rFonts w:asciiTheme="minorHAnsi" w:hAnsiTheme="minorHAnsi"/>
          <w:spacing w:val="-3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do</w:t>
      </w:r>
      <w:r w:rsidRPr="00ED7BB1">
        <w:rPr>
          <w:rFonts w:asciiTheme="minorHAnsi" w:hAnsiTheme="minorHAnsi"/>
          <w:spacing w:val="-3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odszyfrowania</w:t>
      </w:r>
      <w:r w:rsidRPr="00ED7BB1">
        <w:rPr>
          <w:rFonts w:asciiTheme="minorHAnsi" w:hAnsiTheme="minorHAnsi"/>
          <w:spacing w:val="-3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pliku</w:t>
      </w:r>
      <w:r w:rsidRPr="00ED7BB1">
        <w:rPr>
          <w:rFonts w:asciiTheme="minorHAnsi" w:hAnsiTheme="minorHAnsi"/>
          <w:spacing w:val="-37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należy</w:t>
      </w:r>
      <w:r w:rsidRPr="00ED7BB1">
        <w:rPr>
          <w:rFonts w:asciiTheme="minorHAnsi" w:hAnsiTheme="minorHAnsi"/>
          <w:spacing w:val="-32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przesłać</w:t>
      </w:r>
      <w:r w:rsidRPr="00ED7BB1">
        <w:rPr>
          <w:rFonts w:asciiTheme="minorHAnsi" w:hAnsiTheme="minorHAnsi"/>
          <w:spacing w:val="-33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do</w:t>
      </w:r>
      <w:r w:rsidRPr="00ED7BB1">
        <w:rPr>
          <w:rFonts w:asciiTheme="minorHAnsi" w:hAnsiTheme="minorHAnsi"/>
          <w:spacing w:val="-3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adresata</w:t>
      </w:r>
      <w:r w:rsidRPr="00ED7BB1">
        <w:rPr>
          <w:rFonts w:asciiTheme="minorHAnsi" w:hAnsiTheme="minorHAnsi"/>
          <w:spacing w:val="-32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innym</w:t>
      </w:r>
      <w:r w:rsidRPr="00ED7BB1">
        <w:rPr>
          <w:rFonts w:asciiTheme="minorHAnsi" w:hAnsiTheme="minorHAnsi"/>
          <w:spacing w:val="-3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kanałem</w:t>
      </w:r>
      <w:r w:rsidRPr="00ED7BB1">
        <w:rPr>
          <w:rFonts w:asciiTheme="minorHAnsi" w:hAnsiTheme="minorHAnsi"/>
          <w:spacing w:val="-30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komunikacji, niż</w:t>
      </w:r>
      <w:r w:rsidRPr="00ED7BB1">
        <w:rPr>
          <w:rFonts w:asciiTheme="minorHAnsi" w:hAnsiTheme="minorHAnsi"/>
          <w:spacing w:val="-10"/>
          <w:w w:val="115"/>
          <w:sz w:val="24"/>
          <w:szCs w:val="24"/>
        </w:rPr>
        <w:t xml:space="preserve"> </w:t>
      </w:r>
      <w:proofErr w:type="spellStart"/>
      <w:r w:rsidRPr="00ED7BB1">
        <w:rPr>
          <w:rFonts w:asciiTheme="minorHAnsi" w:hAnsiTheme="minorHAnsi"/>
          <w:w w:val="115"/>
          <w:sz w:val="24"/>
          <w:szCs w:val="24"/>
        </w:rPr>
        <w:t>poczta</w:t>
      </w:r>
      <w:proofErr w:type="spellEnd"/>
      <w:r w:rsidRPr="00ED7BB1">
        <w:rPr>
          <w:rFonts w:asciiTheme="minorHAnsi" w:hAnsiTheme="minorHAnsi"/>
          <w:spacing w:val="-8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elektroniczna</w:t>
      </w:r>
      <w:r w:rsidRPr="00ED7BB1">
        <w:rPr>
          <w:rFonts w:asciiTheme="minorHAnsi" w:hAnsiTheme="minorHAnsi"/>
          <w:spacing w:val="-3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–</w:t>
      </w:r>
      <w:r w:rsidRPr="00ED7BB1">
        <w:rPr>
          <w:rFonts w:asciiTheme="minorHAnsi" w:hAnsiTheme="minorHAnsi"/>
          <w:spacing w:val="-7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np.</w:t>
      </w:r>
      <w:r w:rsidRPr="00ED7BB1">
        <w:rPr>
          <w:rFonts w:asciiTheme="minorHAnsi" w:hAnsiTheme="minorHAnsi"/>
          <w:spacing w:val="-9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za</w:t>
      </w:r>
      <w:r w:rsidRPr="00ED7BB1">
        <w:rPr>
          <w:rFonts w:asciiTheme="minorHAnsi" w:hAnsiTheme="minorHAnsi"/>
          <w:spacing w:val="-9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pomocą</w:t>
      </w:r>
      <w:r w:rsidRPr="00ED7BB1">
        <w:rPr>
          <w:rFonts w:asciiTheme="minorHAnsi" w:hAnsiTheme="minorHAnsi"/>
          <w:spacing w:val="-10"/>
          <w:w w:val="115"/>
          <w:sz w:val="24"/>
          <w:szCs w:val="24"/>
        </w:rPr>
        <w:t xml:space="preserve"> </w:t>
      </w:r>
      <w:proofErr w:type="spellStart"/>
      <w:r w:rsidRPr="00ED7BB1">
        <w:rPr>
          <w:rFonts w:asciiTheme="minorHAnsi" w:hAnsiTheme="minorHAnsi"/>
          <w:w w:val="115"/>
          <w:sz w:val="24"/>
          <w:szCs w:val="24"/>
        </w:rPr>
        <w:t>sms</w:t>
      </w:r>
      <w:proofErr w:type="spellEnd"/>
      <w:r w:rsidRPr="00ED7BB1">
        <w:rPr>
          <w:rFonts w:asciiTheme="minorHAnsi" w:hAnsiTheme="minorHAnsi"/>
          <w:w w:val="115"/>
          <w:sz w:val="24"/>
          <w:szCs w:val="24"/>
        </w:rPr>
        <w:t>,</w:t>
      </w:r>
      <w:r w:rsidRPr="00ED7BB1">
        <w:rPr>
          <w:rFonts w:asciiTheme="minorHAnsi" w:hAnsiTheme="minorHAnsi"/>
          <w:spacing w:val="-8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telefonicznie,</w:t>
      </w:r>
      <w:r w:rsidRPr="00ED7BB1">
        <w:rPr>
          <w:rFonts w:asciiTheme="minorHAnsi" w:hAnsiTheme="minorHAnsi"/>
          <w:spacing w:val="-11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za</w:t>
      </w:r>
      <w:r w:rsidRPr="00ED7BB1">
        <w:rPr>
          <w:rFonts w:asciiTheme="minorHAnsi" w:hAnsiTheme="minorHAnsi"/>
          <w:spacing w:val="-9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pomocą</w:t>
      </w:r>
      <w:r w:rsidRPr="00ED7BB1">
        <w:rPr>
          <w:rFonts w:asciiTheme="minorHAnsi" w:hAnsiTheme="minorHAnsi"/>
          <w:spacing w:val="-8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tradycyjnego</w:t>
      </w:r>
      <w:r w:rsidRPr="00ED7BB1">
        <w:rPr>
          <w:rFonts w:asciiTheme="minorHAnsi" w:hAnsiTheme="minorHAnsi"/>
          <w:spacing w:val="-8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listu</w:t>
      </w:r>
      <w:r w:rsidRPr="00ED7BB1">
        <w:rPr>
          <w:rFonts w:asciiTheme="minorHAnsi" w:hAnsiTheme="minorHAnsi"/>
          <w:spacing w:val="-10"/>
          <w:w w:val="115"/>
          <w:sz w:val="24"/>
          <w:szCs w:val="24"/>
        </w:rPr>
        <w:t xml:space="preserve"> </w:t>
      </w:r>
      <w:r w:rsidRPr="00ED7BB1">
        <w:rPr>
          <w:rFonts w:asciiTheme="minorHAnsi" w:hAnsiTheme="minorHAnsi"/>
          <w:w w:val="115"/>
          <w:sz w:val="24"/>
          <w:szCs w:val="24"/>
        </w:rPr>
        <w:t>lub osobiście.</w:t>
      </w:r>
    </w:p>
    <w:p w:rsidR="00ED7BB1" w:rsidRPr="00ED7BB1" w:rsidRDefault="00ED7BB1" w:rsidP="00FE6F09">
      <w:pPr>
        <w:spacing w:before="2" w:line="297" w:lineRule="auto"/>
        <w:ind w:left="116" w:right="119"/>
        <w:jc w:val="both"/>
        <w:rPr>
          <w:rFonts w:asciiTheme="minorHAnsi" w:hAnsiTheme="minorHAnsi"/>
          <w:sz w:val="24"/>
          <w:szCs w:val="24"/>
        </w:rPr>
      </w:pPr>
    </w:p>
    <w:p w:rsidR="00203979" w:rsidRPr="00ED7BB1" w:rsidRDefault="00781E5F" w:rsidP="00FE6F09">
      <w:pPr>
        <w:pStyle w:val="Tekstpodstawowy"/>
        <w:spacing w:before="4" w:line="297" w:lineRule="auto"/>
        <w:ind w:left="116" w:right="114"/>
        <w:jc w:val="both"/>
        <w:rPr>
          <w:rFonts w:asciiTheme="minorHAnsi" w:hAnsiTheme="minorHAnsi"/>
          <w:sz w:val="24"/>
          <w:szCs w:val="24"/>
        </w:rPr>
      </w:pPr>
      <w:r w:rsidRPr="00ED7BB1">
        <w:rPr>
          <w:rFonts w:asciiTheme="minorHAnsi" w:hAnsiTheme="minorHAnsi"/>
          <w:w w:val="110"/>
          <w:sz w:val="24"/>
          <w:szCs w:val="24"/>
        </w:rPr>
        <w:t>Krok 1. Po zainstalowaniu program 7-zip rozszerzeniu ulegnie menu kontekstowe – to jest menu dostępne po kliknięciu na pliku lub folderze w prawy klawisz myszki komputerowej. Kolorem czerwonym zaznaczono nową pozycję menu:</w:t>
      </w:r>
    </w:p>
    <w:p w:rsidR="00203979" w:rsidRPr="00FE6F09" w:rsidRDefault="00FE6F09" w:rsidP="00FE6F09">
      <w:pPr>
        <w:pStyle w:val="Tekstpodstawowy"/>
        <w:spacing w:before="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1235075</wp:posOffset>
            </wp:positionH>
            <wp:positionV relativeFrom="paragraph">
              <wp:posOffset>290195</wp:posOffset>
            </wp:positionV>
            <wp:extent cx="5099050" cy="2583815"/>
            <wp:effectExtent l="19050" t="0" r="635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spacing w:before="7"/>
        <w:jc w:val="both"/>
        <w:rPr>
          <w:rFonts w:asciiTheme="minorHAnsi" w:hAnsiTheme="minorHAnsi"/>
          <w:sz w:val="24"/>
          <w:szCs w:val="24"/>
        </w:rPr>
      </w:pPr>
    </w:p>
    <w:p w:rsidR="00203979" w:rsidRDefault="00781E5F" w:rsidP="00FE6F09">
      <w:pPr>
        <w:pStyle w:val="Tekstpodstawowy"/>
        <w:spacing w:line="276" w:lineRule="auto"/>
        <w:ind w:left="116" w:right="113"/>
        <w:jc w:val="both"/>
        <w:rPr>
          <w:rFonts w:asciiTheme="minorHAnsi" w:hAnsiTheme="minorHAnsi"/>
          <w:w w:val="110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Krok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2.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Wybranie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tej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opcji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menu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oznacza,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że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chcemy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spakować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b/>
          <w:w w:val="110"/>
          <w:sz w:val="24"/>
          <w:szCs w:val="24"/>
        </w:rPr>
        <w:t>przykładowy_plik.doc</w:t>
      </w:r>
      <w:r w:rsidRPr="00FE6F09">
        <w:rPr>
          <w:rFonts w:asciiTheme="minorHAnsi" w:hAnsiTheme="minorHAnsi"/>
          <w:w w:val="110"/>
          <w:sz w:val="24"/>
          <w:szCs w:val="24"/>
        </w:rPr>
        <w:t>.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Pojawi się wtedy kolejne okno</w:t>
      </w:r>
      <w:r w:rsidRPr="00FE6F09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menu:</w:t>
      </w:r>
    </w:p>
    <w:p w:rsidR="00FE6F09" w:rsidRPr="00FE6F09" w:rsidRDefault="00FE6F09" w:rsidP="00FE6F09">
      <w:pPr>
        <w:pStyle w:val="Tekstpodstawowy"/>
        <w:spacing w:line="276" w:lineRule="auto"/>
        <w:ind w:left="116" w:right="1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1195843</wp:posOffset>
            </wp:positionH>
            <wp:positionV relativeFrom="paragraph">
              <wp:posOffset>182217</wp:posOffset>
            </wp:positionV>
            <wp:extent cx="4044067" cy="2269416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656" cy="227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E6F09" w:rsidRDefault="00FE6F09" w:rsidP="00FE6F09">
      <w:pPr>
        <w:pStyle w:val="Tekstpodstawowy"/>
        <w:spacing w:line="276" w:lineRule="auto"/>
        <w:ind w:left="116" w:right="111"/>
        <w:jc w:val="both"/>
        <w:rPr>
          <w:rFonts w:asciiTheme="minorHAnsi" w:hAnsiTheme="minorHAnsi"/>
          <w:w w:val="110"/>
          <w:sz w:val="24"/>
          <w:szCs w:val="24"/>
        </w:rPr>
      </w:pPr>
    </w:p>
    <w:p w:rsidR="00FE6F09" w:rsidRPr="00FE6F09" w:rsidRDefault="00781E5F" w:rsidP="00FE6F09">
      <w:pPr>
        <w:pStyle w:val="Tekstpodstawowy"/>
        <w:spacing w:before="54" w:line="276" w:lineRule="auto"/>
        <w:ind w:left="116" w:right="117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Krok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3.</w:t>
      </w:r>
      <w:r w:rsidRPr="00FE6F09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Proszę</w:t>
      </w:r>
      <w:r w:rsidRPr="00FE6F09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wybrać</w:t>
      </w:r>
      <w:r w:rsidRPr="00FE6F09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opcję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Dodaj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do</w:t>
      </w:r>
      <w:r w:rsidRPr="00FE6F09">
        <w:rPr>
          <w:rFonts w:asciiTheme="minorHAnsi" w:hAnsiTheme="minorHAnsi"/>
          <w:spacing w:val="-22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archiwum…</w:t>
      </w:r>
      <w:r w:rsidRPr="00FE6F09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.</w:t>
      </w:r>
      <w:r w:rsidRPr="00FE6F09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Pojawi</w:t>
      </w:r>
      <w:r w:rsidRPr="00FE6F09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się</w:t>
      </w:r>
      <w:r w:rsidRPr="00FE6F09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teraz</w:t>
      </w:r>
      <w:r w:rsidRPr="00FE6F09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okno</w:t>
      </w:r>
      <w:r w:rsidRPr="00FE6F09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programu</w:t>
      </w:r>
      <w:r w:rsidRPr="00FE6F09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7-zip</w:t>
      </w:r>
      <w:r w:rsidRPr="00FE6F09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gdzie będzie można podjąć decyzję o sposobie szyfrowania. Jeśli wybrana zostanie opcja „OK”,</w:t>
      </w:r>
      <w:r w:rsidRPr="00FE6F09">
        <w:rPr>
          <w:rFonts w:asciiTheme="minorHAnsi" w:hAnsiTheme="minorHAnsi"/>
          <w:spacing w:val="60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to</w:t>
      </w:r>
      <w:r w:rsidR="00FE6F09" w:rsidRPr="00FE6F09">
        <w:rPr>
          <w:rFonts w:asciiTheme="minorHAnsi" w:hAnsiTheme="minorHAnsi"/>
          <w:w w:val="110"/>
          <w:sz w:val="24"/>
          <w:szCs w:val="24"/>
        </w:rPr>
        <w:t xml:space="preserve"> plik zostanie skompresowany lecz nie zostanie zaszyfrowany. Aby wymusić szyfrowanie należy zmienić następujące parametry:</w:t>
      </w:r>
    </w:p>
    <w:p w:rsidR="00FE6F09" w:rsidRPr="00FE6F09" w:rsidRDefault="00FE6F09" w:rsidP="00FE6F09">
      <w:pPr>
        <w:pStyle w:val="Akapitzlist"/>
        <w:numPr>
          <w:ilvl w:val="0"/>
          <w:numId w:val="2"/>
        </w:numPr>
        <w:tabs>
          <w:tab w:val="left" w:pos="837"/>
        </w:tabs>
        <w:spacing w:before="1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Format archiwum na</w:t>
      </w:r>
      <w:r w:rsidRPr="00FE6F09">
        <w:rPr>
          <w:rFonts w:asciiTheme="minorHAnsi" w:hAnsiTheme="minorHAnsi"/>
          <w:spacing w:val="-2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Zip</w:t>
      </w:r>
    </w:p>
    <w:p w:rsidR="00FE6F09" w:rsidRPr="00FE6F09" w:rsidRDefault="00FE6F09" w:rsidP="00FE6F09">
      <w:pPr>
        <w:pStyle w:val="Akapitzlist"/>
        <w:numPr>
          <w:ilvl w:val="0"/>
          <w:numId w:val="2"/>
        </w:numPr>
        <w:tabs>
          <w:tab w:val="left" w:pos="837"/>
        </w:tabs>
        <w:spacing w:before="37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Metoda szyfrowania na</w:t>
      </w:r>
      <w:r w:rsidRPr="00FE6F09">
        <w:rPr>
          <w:rFonts w:asciiTheme="minorHAnsi" w:hAnsiTheme="minorHAnsi"/>
          <w:spacing w:val="-32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AES-256</w:t>
      </w:r>
    </w:p>
    <w:p w:rsidR="00FE6F09" w:rsidRPr="00FE6F09" w:rsidRDefault="00FE6F09" w:rsidP="00FE6F09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Należy określić hasło do</w:t>
      </w:r>
      <w:r w:rsidRPr="00FE6F09">
        <w:rPr>
          <w:rFonts w:asciiTheme="minorHAnsi" w:hAnsiTheme="minorHAnsi"/>
          <w:spacing w:val="-4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odszyfrowania pliku.</w:t>
      </w:r>
    </w:p>
    <w:p w:rsidR="00FE6F09" w:rsidRPr="00FE6F09" w:rsidRDefault="00FE6F09" w:rsidP="00FE6F09">
      <w:pPr>
        <w:pStyle w:val="Tekstpodstawowy"/>
        <w:spacing w:before="38" w:line="278" w:lineRule="auto"/>
        <w:ind w:left="116" w:right="113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noProof/>
          <w:sz w:val="24"/>
          <w:szCs w:val="24"/>
          <w:lang w:bidi="ar-SA"/>
        </w:rPr>
        <w:drawing>
          <wp:anchor distT="0" distB="0" distL="0" distR="0" simplePos="0" relativeHeight="268436479" behindDoc="0" locked="0" layoutInCell="1" allowOverlap="1">
            <wp:simplePos x="0" y="0"/>
            <wp:positionH relativeFrom="page">
              <wp:posOffset>1630017</wp:posOffset>
            </wp:positionH>
            <wp:positionV relativeFrom="paragraph">
              <wp:posOffset>1263678</wp:posOffset>
            </wp:positionV>
            <wp:extent cx="4158532" cy="4158532"/>
            <wp:effectExtent l="19050" t="0" r="0" b="0"/>
            <wp:wrapNone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532" cy="415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F09">
        <w:rPr>
          <w:rFonts w:asciiTheme="minorHAnsi" w:hAnsiTheme="minorHAnsi"/>
          <w:w w:val="110"/>
          <w:sz w:val="24"/>
          <w:szCs w:val="24"/>
        </w:rPr>
        <w:t>Jeśli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po</w:t>
      </w:r>
      <w:r w:rsidRPr="00FE6F09">
        <w:rPr>
          <w:rFonts w:asciiTheme="minorHAnsi" w:hAnsiTheme="minorHAnsi"/>
          <w:spacing w:val="-1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zmianie</w:t>
      </w:r>
      <w:r w:rsidRPr="00FE6F09">
        <w:rPr>
          <w:rFonts w:asciiTheme="minorHAnsi" w:hAnsiTheme="minorHAnsi"/>
          <w:spacing w:val="-1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tych</w:t>
      </w:r>
      <w:r w:rsidRPr="00FE6F09">
        <w:rPr>
          <w:rFonts w:asciiTheme="minorHAnsi" w:hAnsiTheme="minorHAnsi"/>
          <w:spacing w:val="-1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ustawień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wybrany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zostanie</w:t>
      </w:r>
      <w:r w:rsidRPr="00FE6F09">
        <w:rPr>
          <w:rFonts w:asciiTheme="minorHAnsi" w:hAnsiTheme="minorHAnsi"/>
          <w:spacing w:val="-19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przycisk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OK,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to</w:t>
      </w:r>
      <w:r w:rsidRPr="00FE6F09">
        <w:rPr>
          <w:rFonts w:asciiTheme="minorHAnsi" w:hAnsiTheme="minorHAnsi"/>
          <w:spacing w:val="-1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plik</w:t>
      </w:r>
      <w:r w:rsidRPr="00FE6F09">
        <w:rPr>
          <w:rFonts w:asciiTheme="minorHAnsi" w:hAnsiTheme="minorHAnsi"/>
          <w:spacing w:val="-17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zostanie</w:t>
      </w:r>
      <w:r w:rsidRPr="00FE6F09">
        <w:rPr>
          <w:rFonts w:asciiTheme="minorHAnsi" w:hAnsiTheme="minorHAnsi"/>
          <w:spacing w:val="-16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skompresowany i</w:t>
      </w:r>
      <w:r w:rsidRPr="00FE6F09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zaszyfrowany:</w:t>
      </w:r>
    </w:p>
    <w:p w:rsidR="00203979" w:rsidRPr="00FE6F09" w:rsidRDefault="00203979" w:rsidP="00FE6F09">
      <w:pPr>
        <w:pStyle w:val="Tekstpodstawowy"/>
        <w:spacing w:line="276" w:lineRule="auto"/>
        <w:ind w:left="116" w:right="111"/>
        <w:jc w:val="both"/>
        <w:rPr>
          <w:rFonts w:asciiTheme="minorHAnsi" w:hAnsiTheme="minorHAnsi"/>
          <w:sz w:val="24"/>
          <w:szCs w:val="24"/>
        </w:rPr>
        <w:sectPr w:rsidR="00203979" w:rsidRPr="00FE6F09">
          <w:headerReference w:type="default" r:id="rId10"/>
          <w:footerReference w:type="default" r:id="rId11"/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781E5F" w:rsidP="00FE6F09">
      <w:pPr>
        <w:pStyle w:val="Tekstpodstawowy"/>
        <w:ind w:left="116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Uwaga, należy pamiętać, aby:</w:t>
      </w:r>
    </w:p>
    <w:p w:rsidR="00203979" w:rsidRPr="00FE6F09" w:rsidRDefault="00781E5F" w:rsidP="00FE6F09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2" w:line="273" w:lineRule="auto"/>
        <w:ind w:right="114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wysyłając email wybrać właściwy (zaszyfrowany) plik oraz aby dane osobowe nie pojawiły się w treści</w:t>
      </w:r>
      <w:r w:rsidRPr="00FE6F09">
        <w:rPr>
          <w:rFonts w:asciiTheme="minorHAnsi" w:hAnsiTheme="minorHAnsi"/>
          <w:spacing w:val="-35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wiadomości;</w:t>
      </w:r>
    </w:p>
    <w:p w:rsidR="00203979" w:rsidRPr="00FE6F09" w:rsidRDefault="00781E5F" w:rsidP="00FE6F09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3" w:lineRule="auto"/>
        <w:ind w:right="116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ustalone</w:t>
      </w:r>
      <w:r w:rsidRPr="00FE6F09">
        <w:rPr>
          <w:rFonts w:asciiTheme="minorHAnsi" w:hAnsiTheme="minorHAnsi"/>
          <w:spacing w:val="-12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hasło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było</w:t>
      </w:r>
      <w:r w:rsidRPr="00FE6F09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„trudne”,</w:t>
      </w:r>
      <w:r w:rsidRPr="00FE6F09">
        <w:rPr>
          <w:rFonts w:asciiTheme="minorHAnsi" w:hAnsiTheme="minorHAnsi"/>
          <w:spacing w:val="-12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to</w:t>
      </w:r>
      <w:r w:rsidRPr="00FE6F09">
        <w:rPr>
          <w:rFonts w:asciiTheme="minorHAnsi" w:hAnsiTheme="minorHAnsi"/>
          <w:spacing w:val="-12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znaczy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składało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się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</w:t>
      </w:r>
      <w:r w:rsidRPr="00FE6F09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liter</w:t>
      </w:r>
      <w:r w:rsidRPr="00FE6F09">
        <w:rPr>
          <w:rFonts w:asciiTheme="minorHAnsi" w:hAnsiTheme="minorHAnsi"/>
          <w:spacing w:val="-13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i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cyfr</w:t>
      </w:r>
      <w:r w:rsidRPr="00FE6F09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oraz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miało</w:t>
      </w:r>
      <w:r w:rsidRPr="00FE6F09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co</w:t>
      </w:r>
      <w:r w:rsidRPr="00FE6F09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najmniej 8</w:t>
      </w:r>
      <w:r w:rsidRPr="00FE6F09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FE6F09">
        <w:rPr>
          <w:rFonts w:asciiTheme="minorHAnsi" w:hAnsiTheme="minorHAnsi"/>
          <w:w w:val="110"/>
          <w:sz w:val="24"/>
          <w:szCs w:val="24"/>
        </w:rPr>
        <w:t>znaków.</w:t>
      </w:r>
    </w:p>
    <w:p w:rsidR="00203979" w:rsidRPr="00FE6F09" w:rsidRDefault="00203979" w:rsidP="00FE6F09">
      <w:pPr>
        <w:pStyle w:val="Tekstpodstawowy"/>
        <w:spacing w:before="7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781E5F" w:rsidP="00FE6F09">
      <w:pPr>
        <w:pStyle w:val="Tekstpodstawowy"/>
        <w:spacing w:line="276" w:lineRule="auto"/>
        <w:ind w:left="116" w:right="114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>Krok 4. Osoba która otrzyma wiadomość oraz będzie miała zainstalowany program 7-Zip, powinna zapisać plik, a następnie będzie mogła rozszyfrować przesłany plik wybierając z menu kontekstowego 7-zip (dostępnego po najechaniu na zapisany plik i naciśnięciu prawego klawisza myszy) a następnie opcję Wypakuj pliki... Program poprosi wtedy o podanie hasła:</w:t>
      </w:r>
    </w:p>
    <w:p w:rsidR="00203979" w:rsidRDefault="00FE6F09" w:rsidP="00FE6F0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w:drawing>
          <wp:inline distT="0" distB="0" distL="0" distR="0">
            <wp:extent cx="5911850" cy="4583430"/>
            <wp:effectExtent l="19050" t="0" r="0" b="0"/>
            <wp:docPr id="8" name="Obraz 3" descr="z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09" w:rsidRDefault="00FE6F09" w:rsidP="00FE6F0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E6F09" w:rsidRPr="00FE6F09" w:rsidRDefault="00FE6F09" w:rsidP="00FE6F09">
      <w:pPr>
        <w:pStyle w:val="Tekstpodstawowy"/>
        <w:spacing w:before="123"/>
        <w:ind w:left="116"/>
        <w:jc w:val="both"/>
        <w:rPr>
          <w:rFonts w:asciiTheme="minorHAnsi" w:hAnsiTheme="minorHAnsi"/>
          <w:sz w:val="24"/>
          <w:szCs w:val="24"/>
        </w:rPr>
      </w:pPr>
      <w:r w:rsidRPr="00FE6F09">
        <w:rPr>
          <w:rFonts w:asciiTheme="minorHAnsi" w:hAnsiTheme="minorHAnsi"/>
          <w:w w:val="110"/>
          <w:sz w:val="24"/>
          <w:szCs w:val="24"/>
        </w:rPr>
        <w:t xml:space="preserve">Po naciśnięciu klawisza </w:t>
      </w:r>
      <w:r w:rsidRPr="00FE6F09">
        <w:rPr>
          <w:rFonts w:asciiTheme="minorHAnsi" w:hAnsiTheme="minorHAnsi"/>
          <w:b/>
          <w:w w:val="110"/>
          <w:sz w:val="24"/>
          <w:szCs w:val="24"/>
        </w:rPr>
        <w:t>OK</w:t>
      </w:r>
      <w:r w:rsidRPr="00FE6F09">
        <w:rPr>
          <w:rFonts w:asciiTheme="minorHAnsi" w:hAnsiTheme="minorHAnsi"/>
          <w:w w:val="110"/>
          <w:sz w:val="24"/>
          <w:szCs w:val="24"/>
        </w:rPr>
        <w:t>, plik lub pliki zostaną rozpakowane i odszyfrowane.</w:t>
      </w:r>
    </w:p>
    <w:p w:rsidR="00203979" w:rsidRDefault="00203979" w:rsidP="00FE6F09">
      <w:pPr>
        <w:pStyle w:val="Tekstpodstawowy"/>
        <w:ind w:left="107"/>
        <w:jc w:val="both"/>
        <w:rPr>
          <w:rFonts w:asciiTheme="minorHAnsi" w:hAnsiTheme="minorHAnsi"/>
          <w:sz w:val="24"/>
          <w:szCs w:val="24"/>
        </w:rPr>
      </w:pPr>
    </w:p>
    <w:p w:rsidR="00FE6F09" w:rsidRPr="00FE6F09" w:rsidRDefault="00FE6F09" w:rsidP="00FE6F09">
      <w:pPr>
        <w:pStyle w:val="Tekstpodstawowy"/>
        <w:ind w:left="107"/>
        <w:jc w:val="both"/>
        <w:rPr>
          <w:rFonts w:asciiTheme="minorHAnsi" w:hAnsiTheme="minorHAnsi"/>
          <w:sz w:val="24"/>
          <w:szCs w:val="24"/>
        </w:rPr>
      </w:pPr>
    </w:p>
    <w:p w:rsidR="00203979" w:rsidRPr="00FE6F09" w:rsidRDefault="00203979" w:rsidP="00FE6F09">
      <w:pPr>
        <w:pStyle w:val="Tekstpodstawowy"/>
        <w:spacing w:before="10"/>
        <w:jc w:val="both"/>
        <w:rPr>
          <w:rFonts w:asciiTheme="minorHAnsi" w:hAnsiTheme="minorHAnsi"/>
          <w:sz w:val="24"/>
          <w:szCs w:val="24"/>
        </w:rPr>
      </w:pPr>
    </w:p>
    <w:sectPr w:rsidR="00203979" w:rsidRPr="00FE6F09" w:rsidSect="00203979"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01" w:rsidRDefault="001A5D01" w:rsidP="00FE6F09">
      <w:r>
        <w:separator/>
      </w:r>
    </w:p>
  </w:endnote>
  <w:endnote w:type="continuationSeparator" w:id="0">
    <w:p w:rsidR="001A5D01" w:rsidRDefault="001A5D01" w:rsidP="00FE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18"/>
      <w:docPartObj>
        <w:docPartGallery w:val="Page Numbers (Bottom of Page)"/>
        <w:docPartUnique/>
      </w:docPartObj>
    </w:sdtPr>
    <w:sdtContent>
      <w:p w:rsidR="00FE6F09" w:rsidRDefault="00D775DC">
        <w:pPr>
          <w:pStyle w:val="Stopka"/>
          <w:jc w:val="center"/>
        </w:pPr>
        <w:fldSimple w:instr=" PAGE   \* MERGEFORMAT ">
          <w:r w:rsidR="000F0772">
            <w:rPr>
              <w:noProof/>
            </w:rPr>
            <w:t>1</w:t>
          </w:r>
        </w:fldSimple>
      </w:p>
    </w:sdtContent>
  </w:sdt>
  <w:p w:rsidR="00FE6F09" w:rsidRDefault="00FE6F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01" w:rsidRDefault="001A5D01" w:rsidP="00FE6F09">
      <w:r>
        <w:separator/>
      </w:r>
    </w:p>
  </w:footnote>
  <w:footnote w:type="continuationSeparator" w:id="0">
    <w:p w:rsidR="001A5D01" w:rsidRDefault="001A5D01" w:rsidP="00FE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09" w:rsidRDefault="00FE6F09" w:rsidP="00FE6F09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698443" cy="763326"/>
          <wp:effectExtent l="19050" t="0" r="6407" b="0"/>
          <wp:docPr id="2" name="Obraz 1" descr="big_nowe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_nowe-logo-p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709" cy="76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4712"/>
    <w:multiLevelType w:val="hybridMultilevel"/>
    <w:tmpl w:val="A4C20E80"/>
    <w:lvl w:ilvl="0" w:tplc="969C4E2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2"/>
        <w:szCs w:val="22"/>
        <w:lang w:val="pl-PL" w:eastAsia="pl-PL" w:bidi="pl-PL"/>
      </w:rPr>
    </w:lvl>
    <w:lvl w:ilvl="1" w:tplc="D4BA5E4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E283F6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D1E977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0AD638B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6DC9B6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BDF602C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109A5DD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B48795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">
    <w:nsid w:val="62884A55"/>
    <w:multiLevelType w:val="hybridMultilevel"/>
    <w:tmpl w:val="ADAE6CAC"/>
    <w:lvl w:ilvl="0" w:tplc="79B2114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D2021A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1C22C4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4B78C0E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D5B8B64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42627F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2045A9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C8D65BA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F2275C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3979"/>
    <w:rsid w:val="000F0772"/>
    <w:rsid w:val="001A5D01"/>
    <w:rsid w:val="00203979"/>
    <w:rsid w:val="00781E5F"/>
    <w:rsid w:val="00D775DC"/>
    <w:rsid w:val="00ED7BB1"/>
    <w:rsid w:val="00FE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3979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03979"/>
  </w:style>
  <w:style w:type="paragraph" w:styleId="Akapitzlist">
    <w:name w:val="List Paragraph"/>
    <w:basedOn w:val="Normalny"/>
    <w:uiPriority w:val="1"/>
    <w:qFormat/>
    <w:rsid w:val="00203979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203979"/>
  </w:style>
  <w:style w:type="paragraph" w:styleId="Tekstdymka">
    <w:name w:val="Balloon Text"/>
    <w:basedOn w:val="Normalny"/>
    <w:link w:val="TekstdymkaZnak"/>
    <w:uiPriority w:val="99"/>
    <w:semiHidden/>
    <w:unhideWhenUsed/>
    <w:rsid w:val="00FE6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09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E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6F0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E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F0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1744</Characters>
  <Application>Microsoft Office Word</Application>
  <DocSecurity>0</DocSecurity>
  <Lines>14</Lines>
  <Paragraphs>4</Paragraphs>
  <ScaleCrop>false</ScaleCrop>
  <Company>PWSZ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Macełko</dc:creator>
  <cp:lastModifiedBy>RR</cp:lastModifiedBy>
  <cp:revision>2</cp:revision>
  <dcterms:created xsi:type="dcterms:W3CDTF">2019-07-12T08:02:00Z</dcterms:created>
  <dcterms:modified xsi:type="dcterms:W3CDTF">2019-07-12T08:02:00Z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2019-07-12T00:00:00Z</vt:filetime>
  </property>
</Properties>
</file>